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DC5A" w14:textId="5097C92A" w:rsidR="00AE2B84" w:rsidRPr="00933BBD" w:rsidRDefault="009E255C" w:rsidP="002F4D3A">
      <w:pPr>
        <w:rPr>
          <w:rFonts w:ascii="Calibri" w:hAnsi="Calibri"/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 w:rsidRPr="00933BBD">
        <w:rPr>
          <w:rFonts w:ascii="Calibri" w:hAnsi="Calibri"/>
          <w:b/>
          <w:bCs/>
          <w:color w:val="000000" w:themeColor="text1"/>
          <w:sz w:val="18"/>
          <w:szCs w:val="18"/>
        </w:rPr>
        <w:t>Learning outcomes</w:t>
      </w:r>
    </w:p>
    <w:p w14:paraId="06C00B77" w14:textId="295FAF2F" w:rsidR="00AE2B84" w:rsidRPr="00933BBD" w:rsidRDefault="00AE2B84" w:rsidP="002F4D3A">
      <w:pPr>
        <w:pStyle w:val="ListParagraph"/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933BBD">
        <w:rPr>
          <w:rFonts w:ascii="Calibri" w:hAnsi="Calibri"/>
          <w:bCs/>
          <w:color w:val="000000" w:themeColor="text1"/>
          <w:sz w:val="18"/>
          <w:szCs w:val="18"/>
        </w:rPr>
        <w:t>To consider students individual career aspiration</w:t>
      </w:r>
    </w:p>
    <w:p w14:paraId="702A7F39" w14:textId="15DD25F6" w:rsidR="00AE2B84" w:rsidRPr="00933BBD" w:rsidRDefault="00AE2B84" w:rsidP="002F4D3A">
      <w:pPr>
        <w:pStyle w:val="ListParagraph"/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933BBD">
        <w:rPr>
          <w:rFonts w:ascii="Calibri" w:hAnsi="Calibri"/>
          <w:bCs/>
          <w:color w:val="000000" w:themeColor="text1"/>
          <w:sz w:val="18"/>
          <w:szCs w:val="18"/>
        </w:rPr>
        <w:t>To explore students career choices, the challenges and opportunities</w:t>
      </w:r>
    </w:p>
    <w:p w14:paraId="56D0731E" w14:textId="39F5B0B7" w:rsidR="00AE2B84" w:rsidRPr="00933BBD" w:rsidRDefault="00AE2B84" w:rsidP="002F4D3A">
      <w:pPr>
        <w:pStyle w:val="ListParagraph"/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933BBD">
        <w:rPr>
          <w:rFonts w:ascii="Calibri" w:hAnsi="Calibri"/>
          <w:bCs/>
          <w:color w:val="000000" w:themeColor="text1"/>
          <w:sz w:val="18"/>
          <w:szCs w:val="18"/>
        </w:rPr>
        <w:t xml:space="preserve">To consider what </w:t>
      </w:r>
      <w:r w:rsidR="002F4D3A" w:rsidRPr="00933BBD">
        <w:rPr>
          <w:rFonts w:ascii="Calibri" w:hAnsi="Calibri"/>
          <w:bCs/>
          <w:color w:val="000000" w:themeColor="text1"/>
          <w:sz w:val="18"/>
          <w:szCs w:val="18"/>
        </w:rPr>
        <w:t>actions,</w:t>
      </w:r>
      <w:r w:rsidRPr="00933BBD">
        <w:rPr>
          <w:rFonts w:ascii="Calibri" w:hAnsi="Calibri"/>
          <w:bCs/>
          <w:color w:val="000000" w:themeColor="text1"/>
          <w:sz w:val="18"/>
          <w:szCs w:val="18"/>
        </w:rPr>
        <w:t xml:space="preserve"> they may need to take to achieve their career goal</w:t>
      </w:r>
    </w:p>
    <w:p w14:paraId="10849A4B" w14:textId="77777777" w:rsidR="00AE2B84" w:rsidRDefault="00AE2B84">
      <w:pPr>
        <w:rPr>
          <w:b/>
          <w:sz w:val="22"/>
          <w:szCs w:val="22"/>
        </w:rPr>
      </w:pPr>
    </w:p>
    <w:p w14:paraId="6DCB9C9F" w14:textId="5239957A" w:rsidR="00A92FE9" w:rsidRPr="00933BBD" w:rsidRDefault="00254798">
      <w:pPr>
        <w:rPr>
          <w:rFonts w:ascii="Calibri" w:hAnsi="Calibri"/>
          <w:b/>
          <w:sz w:val="22"/>
          <w:szCs w:val="22"/>
        </w:rPr>
      </w:pPr>
      <w:r w:rsidRPr="00933BBD">
        <w:rPr>
          <w:rFonts w:ascii="Calibri" w:hAnsi="Calibri"/>
          <w:b/>
          <w:sz w:val="22"/>
          <w:szCs w:val="22"/>
        </w:rPr>
        <w:t xml:space="preserve">Career </w:t>
      </w:r>
      <w:r w:rsidR="00191224" w:rsidRPr="00933BBD">
        <w:rPr>
          <w:rFonts w:ascii="Calibri" w:hAnsi="Calibri"/>
          <w:b/>
          <w:sz w:val="22"/>
          <w:szCs w:val="22"/>
        </w:rPr>
        <w:t>Choices</w:t>
      </w:r>
    </w:p>
    <w:p w14:paraId="4B3E69B2" w14:textId="0671EAC6" w:rsidR="00933BBD" w:rsidRDefault="00207565">
      <w:p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As you look forward </w:t>
      </w:r>
      <w:r w:rsidR="00933BBD">
        <w:rPr>
          <w:rFonts w:ascii="Calibri" w:hAnsi="Calibri"/>
          <w:sz w:val="22"/>
          <w:szCs w:val="22"/>
        </w:rPr>
        <w:t xml:space="preserve">into your future </w:t>
      </w:r>
      <w:r w:rsidRPr="00933BBD">
        <w:rPr>
          <w:rFonts w:ascii="Calibri" w:hAnsi="Calibri"/>
          <w:sz w:val="22"/>
          <w:szCs w:val="22"/>
        </w:rPr>
        <w:t xml:space="preserve">you </w:t>
      </w:r>
      <w:r w:rsidR="00933BBD">
        <w:rPr>
          <w:rFonts w:ascii="Calibri" w:hAnsi="Calibri"/>
          <w:sz w:val="22"/>
          <w:szCs w:val="22"/>
        </w:rPr>
        <w:t xml:space="preserve">may </w:t>
      </w:r>
      <w:r w:rsidRPr="00933BBD">
        <w:rPr>
          <w:rFonts w:ascii="Calibri" w:hAnsi="Calibri"/>
          <w:sz w:val="22"/>
          <w:szCs w:val="22"/>
        </w:rPr>
        <w:t>think about the career you would like</w:t>
      </w:r>
      <w:r w:rsidR="00933BBD">
        <w:rPr>
          <w:rFonts w:ascii="Calibri" w:hAnsi="Calibri"/>
          <w:sz w:val="22"/>
          <w:szCs w:val="22"/>
        </w:rPr>
        <w:t xml:space="preserve"> to have once you leave school </w:t>
      </w:r>
      <w:r w:rsidRPr="00933BBD">
        <w:rPr>
          <w:rFonts w:ascii="Calibri" w:hAnsi="Calibri"/>
          <w:sz w:val="22"/>
          <w:szCs w:val="22"/>
        </w:rPr>
        <w:t>or training.</w:t>
      </w:r>
      <w:r w:rsidR="00A92FE9" w:rsidRPr="00933BBD">
        <w:rPr>
          <w:rFonts w:ascii="Calibri" w:hAnsi="Calibri"/>
          <w:sz w:val="22"/>
          <w:szCs w:val="22"/>
        </w:rPr>
        <w:t xml:space="preserve"> </w:t>
      </w:r>
    </w:p>
    <w:p w14:paraId="5729EB69" w14:textId="77777777" w:rsidR="00933BBD" w:rsidRDefault="00933BBD">
      <w:pPr>
        <w:rPr>
          <w:rFonts w:ascii="Calibri" w:hAnsi="Calibri"/>
          <w:sz w:val="22"/>
          <w:szCs w:val="22"/>
        </w:rPr>
      </w:pPr>
    </w:p>
    <w:p w14:paraId="235EA225" w14:textId="3469BAA4" w:rsidR="00207565" w:rsidRPr="00933BBD" w:rsidRDefault="00156A69">
      <w:p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In the next few lessons </w:t>
      </w:r>
      <w:r w:rsidR="00A92FE9" w:rsidRPr="00933BBD">
        <w:rPr>
          <w:rFonts w:ascii="Calibri" w:hAnsi="Calibri"/>
          <w:sz w:val="22"/>
          <w:szCs w:val="22"/>
        </w:rPr>
        <w:t xml:space="preserve">you are going to be asked to think about </w:t>
      </w:r>
      <w:r w:rsidRPr="00933BBD">
        <w:rPr>
          <w:rFonts w:ascii="Calibri" w:hAnsi="Calibri"/>
          <w:sz w:val="22"/>
          <w:szCs w:val="22"/>
        </w:rPr>
        <w:t xml:space="preserve">this more, and this will help you </w:t>
      </w:r>
      <w:r w:rsidR="00207565" w:rsidRPr="00933BBD">
        <w:rPr>
          <w:rFonts w:ascii="Calibri" w:hAnsi="Calibri"/>
          <w:sz w:val="22"/>
          <w:szCs w:val="22"/>
        </w:rPr>
        <w:t xml:space="preserve">make </w:t>
      </w:r>
      <w:r w:rsidR="00A92FE9" w:rsidRPr="00933BBD">
        <w:rPr>
          <w:rFonts w:ascii="Calibri" w:hAnsi="Calibri"/>
          <w:sz w:val="22"/>
          <w:szCs w:val="22"/>
        </w:rPr>
        <w:t>informed choices which wi</w:t>
      </w:r>
      <w:r w:rsidRPr="00933BBD">
        <w:rPr>
          <w:rFonts w:ascii="Calibri" w:hAnsi="Calibri"/>
          <w:sz w:val="22"/>
          <w:szCs w:val="22"/>
        </w:rPr>
        <w:t>ll best suit you</w:t>
      </w:r>
      <w:r w:rsidR="00A92FE9" w:rsidRPr="00933BBD">
        <w:rPr>
          <w:rFonts w:ascii="Calibri" w:hAnsi="Calibri"/>
          <w:sz w:val="22"/>
          <w:szCs w:val="22"/>
        </w:rPr>
        <w:t xml:space="preserve"> and </w:t>
      </w:r>
      <w:r w:rsidRPr="00933BBD">
        <w:rPr>
          <w:rFonts w:ascii="Calibri" w:hAnsi="Calibri"/>
          <w:sz w:val="22"/>
          <w:szCs w:val="22"/>
        </w:rPr>
        <w:t xml:space="preserve">your </w:t>
      </w:r>
      <w:r w:rsidR="00A92FE9" w:rsidRPr="00933BBD">
        <w:rPr>
          <w:rFonts w:ascii="Calibri" w:hAnsi="Calibri"/>
          <w:sz w:val="22"/>
          <w:szCs w:val="22"/>
        </w:rPr>
        <w:t>aspirations.</w:t>
      </w:r>
    </w:p>
    <w:p w14:paraId="22B8FB8E" w14:textId="1D82E026" w:rsidR="00A92FE9" w:rsidRPr="00933BBD" w:rsidRDefault="002F4D3A">
      <w:p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So,</w:t>
      </w:r>
      <w:r w:rsidR="00207565" w:rsidRPr="00933BBD">
        <w:rPr>
          <w:rFonts w:ascii="Calibri" w:hAnsi="Calibri"/>
          <w:sz w:val="22"/>
          <w:szCs w:val="22"/>
        </w:rPr>
        <w:t xml:space="preserve"> to start this off think about</w:t>
      </w:r>
      <w:r w:rsidR="00A92FE9" w:rsidRPr="00933BBD">
        <w:rPr>
          <w:rFonts w:ascii="Calibri" w:hAnsi="Calibri"/>
          <w:sz w:val="22"/>
          <w:szCs w:val="22"/>
        </w:rPr>
        <w:t>:</w:t>
      </w:r>
    </w:p>
    <w:p w14:paraId="77E03579" w14:textId="0DAE453A" w:rsidR="00A92FE9" w:rsidRPr="00933BBD" w:rsidRDefault="6839575B" w:rsidP="6839575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6839575B">
        <w:rPr>
          <w:rFonts w:ascii="Calibri" w:hAnsi="Calibri"/>
          <w:sz w:val="22"/>
          <w:szCs w:val="22"/>
        </w:rPr>
        <w:t>Your starting point – where you are now? What are your career aspirations?</w:t>
      </w:r>
    </w:p>
    <w:p w14:paraId="7EB1C98B" w14:textId="104619FA" w:rsidR="001D486B" w:rsidRPr="00933BBD" w:rsidRDefault="00A92FE9" w:rsidP="00A92FE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What </w:t>
      </w:r>
      <w:r w:rsidR="00156A69" w:rsidRPr="00933BBD">
        <w:rPr>
          <w:rFonts w:ascii="Calibri" w:hAnsi="Calibri"/>
          <w:sz w:val="22"/>
          <w:szCs w:val="22"/>
        </w:rPr>
        <w:t xml:space="preserve">do </w:t>
      </w:r>
      <w:r w:rsidRPr="00933BBD">
        <w:rPr>
          <w:rFonts w:ascii="Calibri" w:hAnsi="Calibri"/>
          <w:sz w:val="22"/>
          <w:szCs w:val="22"/>
        </w:rPr>
        <w:t xml:space="preserve">you need to do </w:t>
      </w:r>
      <w:r w:rsidR="002F4D3A" w:rsidRPr="00933BBD">
        <w:rPr>
          <w:rFonts w:ascii="Calibri" w:hAnsi="Calibri"/>
          <w:sz w:val="22"/>
          <w:szCs w:val="22"/>
        </w:rPr>
        <w:t>to</w:t>
      </w:r>
      <w:r w:rsidRPr="00933BBD">
        <w:rPr>
          <w:rFonts w:ascii="Calibri" w:hAnsi="Calibri"/>
          <w:sz w:val="22"/>
          <w:szCs w:val="22"/>
        </w:rPr>
        <w:t xml:space="preserve"> achieve your </w:t>
      </w:r>
      <w:r w:rsidR="00207565" w:rsidRPr="00933BBD">
        <w:rPr>
          <w:rFonts w:ascii="Calibri" w:hAnsi="Calibri"/>
          <w:sz w:val="22"/>
          <w:szCs w:val="22"/>
        </w:rPr>
        <w:t xml:space="preserve">career </w:t>
      </w:r>
      <w:r w:rsidRPr="00933BBD">
        <w:rPr>
          <w:rFonts w:ascii="Calibri" w:hAnsi="Calibri"/>
          <w:sz w:val="22"/>
          <w:szCs w:val="22"/>
        </w:rPr>
        <w:t>goal</w:t>
      </w:r>
      <w:r w:rsidR="00933BBD">
        <w:rPr>
          <w:rFonts w:ascii="Calibri" w:hAnsi="Calibri"/>
          <w:sz w:val="22"/>
          <w:szCs w:val="22"/>
        </w:rPr>
        <w:t>(s)</w:t>
      </w:r>
      <w:r w:rsidR="001D486B" w:rsidRPr="00933BBD">
        <w:rPr>
          <w:rFonts w:ascii="Calibri" w:hAnsi="Calibri"/>
          <w:sz w:val="22"/>
          <w:szCs w:val="22"/>
        </w:rPr>
        <w:t>?</w:t>
      </w:r>
    </w:p>
    <w:p w14:paraId="6CA2E5FD" w14:textId="300A8126" w:rsidR="00A92FE9" w:rsidRPr="00933BBD" w:rsidRDefault="001D486B" w:rsidP="00A92FE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W</w:t>
      </w:r>
      <w:r w:rsidR="00A92FE9" w:rsidRPr="00933BBD">
        <w:rPr>
          <w:rFonts w:ascii="Calibri" w:hAnsi="Calibri"/>
          <w:sz w:val="22"/>
          <w:szCs w:val="22"/>
        </w:rPr>
        <w:t>hat are the stepping stones to success</w:t>
      </w:r>
      <w:r w:rsidR="00225475" w:rsidRPr="00933BBD">
        <w:rPr>
          <w:rFonts w:ascii="Calibri" w:hAnsi="Calibri"/>
          <w:sz w:val="22"/>
          <w:szCs w:val="22"/>
        </w:rPr>
        <w:t>?</w:t>
      </w:r>
    </w:p>
    <w:p w14:paraId="2AECE939" w14:textId="77777777" w:rsidR="00A92FE9" w:rsidRPr="00933BBD" w:rsidRDefault="00A92FE9" w:rsidP="00A92FE9">
      <w:pPr>
        <w:rPr>
          <w:rFonts w:ascii="Calibri" w:hAnsi="Calibri"/>
          <w:sz w:val="22"/>
          <w:szCs w:val="22"/>
        </w:rPr>
      </w:pPr>
    </w:p>
    <w:p w14:paraId="5D76FC0C" w14:textId="56B2B981" w:rsidR="00EC4693" w:rsidRPr="00933BBD" w:rsidRDefault="001D486B" w:rsidP="00A92FE9">
      <w:p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Throu</w:t>
      </w:r>
      <w:r w:rsidR="00156A69" w:rsidRPr="00933BBD">
        <w:rPr>
          <w:rFonts w:ascii="Calibri" w:hAnsi="Calibri"/>
          <w:sz w:val="22"/>
          <w:szCs w:val="22"/>
        </w:rPr>
        <w:t xml:space="preserve">gh this </w:t>
      </w:r>
      <w:r w:rsidR="00933BBD">
        <w:rPr>
          <w:rFonts w:ascii="Calibri" w:hAnsi="Calibri"/>
          <w:sz w:val="22"/>
          <w:szCs w:val="22"/>
        </w:rPr>
        <w:t>project</w:t>
      </w:r>
      <w:r w:rsidRPr="00933BBD">
        <w:rPr>
          <w:rFonts w:ascii="Calibri" w:hAnsi="Calibri"/>
          <w:sz w:val="22"/>
          <w:szCs w:val="22"/>
        </w:rPr>
        <w:t xml:space="preserve"> you are going to be given the opportunity </w:t>
      </w:r>
      <w:r w:rsidR="00A92FE9" w:rsidRPr="00933BBD">
        <w:rPr>
          <w:rFonts w:ascii="Calibri" w:hAnsi="Calibri"/>
          <w:sz w:val="22"/>
          <w:szCs w:val="22"/>
        </w:rPr>
        <w:t>to think more deeply about the world of work</w:t>
      </w:r>
      <w:r w:rsidRPr="00933BBD">
        <w:rPr>
          <w:rFonts w:ascii="Calibri" w:hAnsi="Calibri"/>
          <w:sz w:val="22"/>
          <w:szCs w:val="22"/>
        </w:rPr>
        <w:t xml:space="preserve">. </w:t>
      </w:r>
      <w:r w:rsidR="00EC4693" w:rsidRPr="00933BBD">
        <w:rPr>
          <w:rFonts w:ascii="Calibri" w:hAnsi="Calibri"/>
          <w:sz w:val="22"/>
          <w:szCs w:val="22"/>
        </w:rPr>
        <w:t>Y</w:t>
      </w:r>
      <w:r w:rsidRPr="00933BBD">
        <w:rPr>
          <w:rFonts w:ascii="Calibri" w:hAnsi="Calibri"/>
          <w:sz w:val="22"/>
          <w:szCs w:val="22"/>
        </w:rPr>
        <w:t>ou will investigate the</w:t>
      </w:r>
      <w:r w:rsidR="00A92FE9" w:rsidRPr="00933BBD">
        <w:rPr>
          <w:rFonts w:ascii="Calibri" w:hAnsi="Calibri"/>
          <w:sz w:val="22"/>
          <w:szCs w:val="22"/>
        </w:rPr>
        <w:t xml:space="preserve"> type of jobs and careers which are available </w:t>
      </w:r>
      <w:r w:rsidR="00EC4693" w:rsidRPr="00933BBD">
        <w:rPr>
          <w:rFonts w:ascii="Calibri" w:hAnsi="Calibri"/>
          <w:sz w:val="22"/>
          <w:szCs w:val="22"/>
        </w:rPr>
        <w:t xml:space="preserve">in a local organisation </w:t>
      </w:r>
      <w:r w:rsidR="00A92FE9" w:rsidRPr="00933BBD">
        <w:rPr>
          <w:rFonts w:ascii="Calibri" w:hAnsi="Calibri"/>
          <w:sz w:val="22"/>
          <w:szCs w:val="22"/>
        </w:rPr>
        <w:t>and</w:t>
      </w:r>
      <w:r w:rsidR="009E36D2" w:rsidRPr="00933BBD">
        <w:rPr>
          <w:rFonts w:ascii="Calibri" w:hAnsi="Calibri"/>
          <w:sz w:val="22"/>
          <w:szCs w:val="22"/>
        </w:rPr>
        <w:t>,</w:t>
      </w:r>
      <w:r w:rsidR="00EC4693" w:rsidRPr="00933BBD">
        <w:rPr>
          <w:rFonts w:ascii="Calibri" w:hAnsi="Calibri"/>
          <w:sz w:val="22"/>
          <w:szCs w:val="22"/>
        </w:rPr>
        <w:t xml:space="preserve"> consider</w:t>
      </w:r>
      <w:r w:rsidR="00933BBD">
        <w:rPr>
          <w:rFonts w:ascii="Calibri" w:hAnsi="Calibri"/>
          <w:sz w:val="22"/>
          <w:szCs w:val="22"/>
        </w:rPr>
        <w:t xml:space="preserve"> how people have </w:t>
      </w:r>
      <w:r w:rsidR="00A92FE9" w:rsidRPr="00933BBD">
        <w:rPr>
          <w:rFonts w:ascii="Calibri" w:hAnsi="Calibri"/>
          <w:sz w:val="22"/>
          <w:szCs w:val="22"/>
        </w:rPr>
        <w:t>progress</w:t>
      </w:r>
      <w:r w:rsidR="00933BBD">
        <w:rPr>
          <w:rFonts w:ascii="Calibri" w:hAnsi="Calibri"/>
          <w:sz w:val="22"/>
          <w:szCs w:val="22"/>
        </w:rPr>
        <w:t>ed</w:t>
      </w:r>
      <w:r w:rsidR="00A92FE9" w:rsidRPr="00933BBD">
        <w:rPr>
          <w:rFonts w:ascii="Calibri" w:hAnsi="Calibri"/>
          <w:sz w:val="22"/>
          <w:szCs w:val="22"/>
        </w:rPr>
        <w:t xml:space="preserve"> and grow their careers.</w:t>
      </w:r>
      <w:r w:rsidR="00156A69" w:rsidRPr="00933BBD">
        <w:rPr>
          <w:rFonts w:ascii="Calibri" w:hAnsi="Calibri"/>
          <w:sz w:val="22"/>
          <w:szCs w:val="22"/>
        </w:rPr>
        <w:t xml:space="preserve"> </w:t>
      </w:r>
      <w:r w:rsidR="00933BBD">
        <w:rPr>
          <w:rFonts w:ascii="Calibri" w:hAnsi="Calibri"/>
          <w:sz w:val="22"/>
          <w:szCs w:val="22"/>
        </w:rPr>
        <w:t>As well as understanding what it is like to work for a particular organisation.</w:t>
      </w:r>
    </w:p>
    <w:p w14:paraId="5CFDE39E" w14:textId="77777777" w:rsidR="00EC4693" w:rsidRPr="00933BBD" w:rsidRDefault="00EC4693" w:rsidP="00A92FE9">
      <w:pPr>
        <w:rPr>
          <w:rFonts w:ascii="Calibri" w:hAnsi="Calibri"/>
          <w:sz w:val="22"/>
          <w:szCs w:val="22"/>
        </w:rPr>
      </w:pPr>
    </w:p>
    <w:p w14:paraId="713DC2C4" w14:textId="5E977B36" w:rsidR="00A92FE9" w:rsidRPr="00933BBD" w:rsidRDefault="00933BBD" w:rsidP="00A92F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But first, </w:t>
      </w:r>
      <w:r w:rsidR="00156A69" w:rsidRPr="00933BBD">
        <w:rPr>
          <w:rFonts w:ascii="Calibri" w:hAnsi="Calibri"/>
          <w:sz w:val="22"/>
          <w:szCs w:val="22"/>
        </w:rPr>
        <w:t>you</w:t>
      </w:r>
      <w:r w:rsidR="00A11B33" w:rsidRPr="00933BBD">
        <w:rPr>
          <w:rFonts w:ascii="Calibri" w:hAnsi="Calibri"/>
          <w:sz w:val="22"/>
          <w:szCs w:val="22"/>
        </w:rPr>
        <w:t xml:space="preserve"> need to think about your </w:t>
      </w:r>
      <w:r w:rsidR="00A11B33" w:rsidRPr="00933BBD">
        <w:rPr>
          <w:rFonts w:ascii="Calibri" w:hAnsi="Calibri"/>
          <w:b/>
          <w:sz w:val="22"/>
          <w:szCs w:val="22"/>
          <w:u w:val="single"/>
        </w:rPr>
        <w:t>starting point</w:t>
      </w:r>
      <w:r w:rsidR="00EC4693" w:rsidRPr="00933BB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What are y</w:t>
      </w:r>
      <w:r w:rsidR="00225475" w:rsidRPr="00933BBD">
        <w:rPr>
          <w:rFonts w:ascii="Calibri" w:hAnsi="Calibri"/>
          <w:sz w:val="22"/>
          <w:szCs w:val="22"/>
        </w:rPr>
        <w:t>our career</w:t>
      </w:r>
      <w:r>
        <w:rPr>
          <w:rFonts w:ascii="Calibri" w:hAnsi="Calibri"/>
          <w:sz w:val="22"/>
          <w:szCs w:val="22"/>
        </w:rPr>
        <w:t xml:space="preserve"> aspirations? This choice </w:t>
      </w:r>
      <w:r w:rsidR="001D486B" w:rsidRPr="00933BBD">
        <w:rPr>
          <w:rFonts w:ascii="Calibri" w:hAnsi="Calibri"/>
          <w:sz w:val="22"/>
          <w:szCs w:val="22"/>
        </w:rPr>
        <w:t xml:space="preserve">might be influenced by your skills, interests and values as well as your academic </w:t>
      </w:r>
      <w:r w:rsidR="00156A69" w:rsidRPr="00933BBD">
        <w:rPr>
          <w:rFonts w:ascii="Calibri" w:hAnsi="Calibri"/>
          <w:sz w:val="22"/>
          <w:szCs w:val="22"/>
        </w:rPr>
        <w:t xml:space="preserve">and extra curricula </w:t>
      </w:r>
      <w:r w:rsidR="001D486B" w:rsidRPr="00933BBD">
        <w:rPr>
          <w:rFonts w:ascii="Calibri" w:hAnsi="Calibri"/>
          <w:sz w:val="22"/>
          <w:szCs w:val="22"/>
        </w:rPr>
        <w:t>achievements</w:t>
      </w:r>
      <w:r w:rsidR="00A11B33" w:rsidRPr="00933BBD">
        <w:rPr>
          <w:rFonts w:ascii="Calibri" w:hAnsi="Calibri"/>
          <w:sz w:val="22"/>
          <w:szCs w:val="22"/>
        </w:rPr>
        <w:t xml:space="preserve">. </w:t>
      </w:r>
    </w:p>
    <w:p w14:paraId="4A6D31C8" w14:textId="77777777" w:rsidR="00B64247" w:rsidRPr="00933BBD" w:rsidRDefault="00B64247" w:rsidP="00A92FE9">
      <w:pPr>
        <w:rPr>
          <w:rFonts w:ascii="Calibri" w:hAnsi="Calibri"/>
          <w:sz w:val="22"/>
          <w:szCs w:val="22"/>
        </w:rPr>
      </w:pPr>
    </w:p>
    <w:p w14:paraId="73E77898" w14:textId="23A122F6" w:rsidR="00B64247" w:rsidRPr="00933BBD" w:rsidRDefault="00B64247" w:rsidP="00B64247">
      <w:pPr>
        <w:rPr>
          <w:rFonts w:ascii="Calibri" w:hAnsi="Calibri"/>
          <w:b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If you are </w:t>
      </w:r>
      <w:r w:rsidR="001D486B" w:rsidRPr="00933BBD">
        <w:rPr>
          <w:rFonts w:ascii="Calibri" w:hAnsi="Calibri"/>
          <w:sz w:val="22"/>
          <w:szCs w:val="22"/>
        </w:rPr>
        <w:t xml:space="preserve">unsure </w:t>
      </w:r>
      <w:r w:rsidRPr="00933BBD">
        <w:rPr>
          <w:rFonts w:ascii="Calibri" w:hAnsi="Calibri"/>
          <w:sz w:val="22"/>
          <w:szCs w:val="22"/>
        </w:rPr>
        <w:t>what career you are interested in it might help to start off by completing this quiz</w:t>
      </w:r>
      <w:r w:rsidRPr="00933BBD">
        <w:rPr>
          <w:rFonts w:ascii="Calibri" w:hAnsi="Calibri"/>
          <w:b/>
          <w:sz w:val="22"/>
          <w:szCs w:val="22"/>
        </w:rPr>
        <w:t xml:space="preserve"> </w:t>
      </w:r>
      <w:hyperlink r:id="rId7" w:history="1">
        <w:r w:rsidRPr="00933BBD">
          <w:rPr>
            <w:rStyle w:val="Hyperlink"/>
            <w:rFonts w:ascii="Calibri" w:hAnsi="Calibri"/>
            <w:b/>
            <w:sz w:val="22"/>
            <w:szCs w:val="22"/>
          </w:rPr>
          <w:t>https://www.pearson.com/uk/learners/secondary-students-and-parents/career-choices.html</w:t>
        </w:r>
      </w:hyperlink>
    </w:p>
    <w:p w14:paraId="79EEACA1" w14:textId="77777777" w:rsidR="00A92FE9" w:rsidRPr="00933BBD" w:rsidRDefault="00A92FE9" w:rsidP="00A92FE9">
      <w:pPr>
        <w:rPr>
          <w:rFonts w:ascii="Calibri" w:hAnsi="Calibri"/>
          <w:sz w:val="22"/>
          <w:szCs w:val="22"/>
        </w:rPr>
      </w:pPr>
    </w:p>
    <w:p w14:paraId="1DB60528" w14:textId="64847CF4" w:rsidR="00303336" w:rsidRPr="00933BBD" w:rsidRDefault="009E36D2" w:rsidP="009E36D2">
      <w:pPr>
        <w:jc w:val="center"/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noProof/>
          <w:sz w:val="22"/>
          <w:szCs w:val="22"/>
          <w:lang w:eastAsia="en-GB"/>
        </w:rPr>
        <w:drawing>
          <wp:inline distT="0" distB="0" distL="0" distR="0" wp14:anchorId="49BA8145" wp14:editId="1BA247D6">
            <wp:extent cx="2630128" cy="1893005"/>
            <wp:effectExtent l="0" t="0" r="12065" b="12065"/>
            <wp:docPr id="1" name="Picture 1" descr="../../../Desktop/CareerLadder_PAID_iStock_000015653759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CareerLadder_PAID_iStock_000015653759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62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BC34" w14:textId="77777777" w:rsidR="009E36D2" w:rsidRPr="00933BBD" w:rsidRDefault="009E36D2" w:rsidP="00A92FE9">
      <w:pPr>
        <w:rPr>
          <w:rFonts w:ascii="Calibri" w:hAnsi="Calibri"/>
          <w:b/>
          <w:sz w:val="22"/>
          <w:szCs w:val="22"/>
        </w:rPr>
      </w:pPr>
    </w:p>
    <w:p w14:paraId="1A1D1F6D" w14:textId="276785A7" w:rsidR="009E36D2" w:rsidRPr="00933BBD" w:rsidRDefault="00FF0029" w:rsidP="00A92FE9">
      <w:pPr>
        <w:rPr>
          <w:rFonts w:ascii="Calibri" w:hAnsi="Calibri"/>
          <w:b/>
          <w:sz w:val="22"/>
          <w:szCs w:val="22"/>
          <w:u w:val="single"/>
        </w:rPr>
      </w:pPr>
      <w:r w:rsidRPr="00933BBD">
        <w:rPr>
          <w:rFonts w:ascii="Calibri" w:hAnsi="Calibri"/>
          <w:b/>
          <w:sz w:val="22"/>
          <w:szCs w:val="22"/>
          <w:u w:val="single"/>
        </w:rPr>
        <w:t>Activities</w:t>
      </w:r>
    </w:p>
    <w:p w14:paraId="6B7EB52B" w14:textId="327749EE" w:rsidR="009E36D2" w:rsidRPr="00933BBD" w:rsidRDefault="009E36D2" w:rsidP="009E36D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Thi</w:t>
      </w:r>
      <w:r w:rsidR="00B64247" w:rsidRPr="00933BBD">
        <w:rPr>
          <w:rFonts w:ascii="Calibri" w:hAnsi="Calibri"/>
          <w:sz w:val="22"/>
          <w:szCs w:val="22"/>
        </w:rPr>
        <w:t>nk about yourself what career</w:t>
      </w:r>
      <w:r w:rsidRPr="00933BBD">
        <w:rPr>
          <w:rFonts w:ascii="Calibri" w:hAnsi="Calibri"/>
          <w:sz w:val="22"/>
          <w:szCs w:val="22"/>
        </w:rPr>
        <w:t xml:space="preserve"> would you like to have? </w:t>
      </w:r>
    </w:p>
    <w:p w14:paraId="63CD6AEF" w14:textId="6FF8FABF" w:rsidR="009E36D2" w:rsidRPr="00933BBD" w:rsidRDefault="001D486B" w:rsidP="009E36D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What are your top</w:t>
      </w:r>
      <w:r w:rsidR="009E36D2" w:rsidRPr="00933BBD">
        <w:rPr>
          <w:rFonts w:ascii="Calibri" w:hAnsi="Calibri"/>
          <w:sz w:val="22"/>
          <w:szCs w:val="22"/>
        </w:rPr>
        <w:t xml:space="preserve"> </w:t>
      </w:r>
      <w:r w:rsidR="00933BBD">
        <w:rPr>
          <w:rFonts w:ascii="Calibri" w:hAnsi="Calibri"/>
          <w:sz w:val="22"/>
          <w:szCs w:val="22"/>
        </w:rPr>
        <w:t xml:space="preserve">3 </w:t>
      </w:r>
      <w:r w:rsidR="009E36D2" w:rsidRPr="00933BBD">
        <w:rPr>
          <w:rFonts w:ascii="Calibri" w:hAnsi="Calibri"/>
          <w:sz w:val="22"/>
          <w:szCs w:val="22"/>
        </w:rPr>
        <w:t xml:space="preserve">choices of career? </w:t>
      </w:r>
    </w:p>
    <w:p w14:paraId="1CA80AE8" w14:textId="1825A4A6" w:rsidR="001D486B" w:rsidRPr="00933BBD" w:rsidRDefault="001D486B" w:rsidP="009E36D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Why do these </w:t>
      </w:r>
      <w:r w:rsidR="00EC4693" w:rsidRPr="00933BBD">
        <w:rPr>
          <w:rFonts w:ascii="Calibri" w:hAnsi="Calibri"/>
          <w:sz w:val="22"/>
          <w:szCs w:val="22"/>
        </w:rPr>
        <w:t xml:space="preserve">careers </w:t>
      </w:r>
      <w:r w:rsidRPr="00933BBD">
        <w:rPr>
          <w:rFonts w:ascii="Calibri" w:hAnsi="Calibri"/>
          <w:sz w:val="22"/>
          <w:szCs w:val="22"/>
        </w:rPr>
        <w:t>interest you?</w:t>
      </w:r>
    </w:p>
    <w:p w14:paraId="05AA364C" w14:textId="4C4689F0" w:rsidR="009E36D2" w:rsidRPr="00933BBD" w:rsidRDefault="00EC4693" w:rsidP="009E36D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Next investigate</w:t>
      </w:r>
      <w:r w:rsidR="009E36D2" w:rsidRPr="00933BBD">
        <w:rPr>
          <w:rFonts w:ascii="Calibri" w:hAnsi="Calibri"/>
          <w:sz w:val="22"/>
          <w:szCs w:val="22"/>
        </w:rPr>
        <w:t xml:space="preserve"> what you know about your career choice</w:t>
      </w:r>
      <w:r w:rsidR="00933BBD">
        <w:rPr>
          <w:rFonts w:ascii="Calibri" w:hAnsi="Calibri"/>
          <w:sz w:val="22"/>
          <w:szCs w:val="22"/>
        </w:rPr>
        <w:t>s</w:t>
      </w:r>
      <w:r w:rsidRPr="00933BBD">
        <w:rPr>
          <w:rFonts w:ascii="Calibri" w:hAnsi="Calibri"/>
          <w:sz w:val="22"/>
          <w:szCs w:val="22"/>
        </w:rPr>
        <w:t xml:space="preserve"> i.e.</w:t>
      </w:r>
      <w:r w:rsidR="009E36D2" w:rsidRPr="00933BBD">
        <w:rPr>
          <w:rFonts w:ascii="Calibri" w:hAnsi="Calibri"/>
          <w:sz w:val="22"/>
          <w:szCs w:val="22"/>
        </w:rPr>
        <w:t xml:space="preserve"> </w:t>
      </w:r>
    </w:p>
    <w:p w14:paraId="6BDB999A" w14:textId="01E82602" w:rsidR="009E36D2" w:rsidRPr="00933BBD" w:rsidRDefault="009E36D2" w:rsidP="009E36D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What skills do you need?</w:t>
      </w:r>
    </w:p>
    <w:p w14:paraId="47CF9732" w14:textId="6591B765" w:rsidR="009E36D2" w:rsidRPr="00933BBD" w:rsidRDefault="009E36D2" w:rsidP="009E36D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What </w:t>
      </w:r>
      <w:r w:rsidR="00933BBD">
        <w:rPr>
          <w:rFonts w:ascii="Calibri" w:hAnsi="Calibri"/>
          <w:sz w:val="22"/>
          <w:szCs w:val="22"/>
        </w:rPr>
        <w:t xml:space="preserve">baseline </w:t>
      </w:r>
      <w:r w:rsidRPr="00933BBD">
        <w:rPr>
          <w:rFonts w:ascii="Calibri" w:hAnsi="Calibri"/>
          <w:sz w:val="22"/>
          <w:szCs w:val="22"/>
        </w:rPr>
        <w:t>qualific</w:t>
      </w:r>
      <w:r w:rsidR="001D486B" w:rsidRPr="00933BBD">
        <w:rPr>
          <w:rFonts w:ascii="Calibri" w:hAnsi="Calibri"/>
          <w:sz w:val="22"/>
          <w:szCs w:val="22"/>
        </w:rPr>
        <w:t xml:space="preserve">ations do you need to achieve </w:t>
      </w:r>
      <w:r w:rsidR="00EC4693" w:rsidRPr="00933BBD">
        <w:rPr>
          <w:rFonts w:ascii="Calibri" w:hAnsi="Calibri"/>
          <w:sz w:val="22"/>
          <w:szCs w:val="22"/>
        </w:rPr>
        <w:t>in order to</w:t>
      </w:r>
      <w:r w:rsidRPr="00933BBD">
        <w:rPr>
          <w:rFonts w:ascii="Calibri" w:hAnsi="Calibri"/>
          <w:sz w:val="22"/>
          <w:szCs w:val="22"/>
        </w:rPr>
        <w:t xml:space="preserve"> enter the career</w:t>
      </w:r>
      <w:r w:rsidR="00933BBD">
        <w:rPr>
          <w:rFonts w:ascii="Calibri" w:hAnsi="Calibri"/>
          <w:sz w:val="22"/>
          <w:szCs w:val="22"/>
        </w:rPr>
        <w:t xml:space="preserve"> pathway</w:t>
      </w:r>
      <w:r w:rsidRPr="00933BBD">
        <w:rPr>
          <w:rFonts w:ascii="Calibri" w:hAnsi="Calibri"/>
          <w:sz w:val="22"/>
          <w:szCs w:val="22"/>
        </w:rPr>
        <w:t>?</w:t>
      </w:r>
    </w:p>
    <w:p w14:paraId="2A068980" w14:textId="6AEE3DF5" w:rsidR="009E36D2" w:rsidRPr="00933BBD" w:rsidRDefault="009E36D2" w:rsidP="009E36D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What attracts you to this career</w:t>
      </w:r>
      <w:r w:rsidR="00EC4693" w:rsidRPr="00933BBD">
        <w:rPr>
          <w:rFonts w:ascii="Calibri" w:hAnsi="Calibri"/>
          <w:sz w:val="22"/>
          <w:szCs w:val="22"/>
        </w:rPr>
        <w:t xml:space="preserve"> choice</w:t>
      </w:r>
      <w:r w:rsidRPr="00933BBD">
        <w:rPr>
          <w:rFonts w:ascii="Calibri" w:hAnsi="Calibri"/>
          <w:sz w:val="22"/>
          <w:szCs w:val="22"/>
        </w:rPr>
        <w:t>? Why?</w:t>
      </w:r>
    </w:p>
    <w:p w14:paraId="4EFB8D1D" w14:textId="6A4CA8E3" w:rsidR="00191224" w:rsidRPr="00933BBD" w:rsidRDefault="001D486B" w:rsidP="00B6424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Use the internet to explore your</w:t>
      </w:r>
      <w:r w:rsidR="00191224" w:rsidRPr="00933BBD">
        <w:rPr>
          <w:rFonts w:ascii="Calibri" w:hAnsi="Calibri"/>
          <w:sz w:val="22"/>
          <w:szCs w:val="22"/>
        </w:rPr>
        <w:t xml:space="preserve"> career choice</w:t>
      </w:r>
      <w:r w:rsidR="00933BBD">
        <w:rPr>
          <w:rFonts w:ascii="Calibri" w:hAnsi="Calibri"/>
          <w:sz w:val="22"/>
          <w:szCs w:val="22"/>
        </w:rPr>
        <w:t>s</w:t>
      </w:r>
      <w:r w:rsidR="00191224" w:rsidRPr="00933BBD">
        <w:rPr>
          <w:rFonts w:ascii="Calibri" w:hAnsi="Calibri"/>
          <w:sz w:val="22"/>
          <w:szCs w:val="22"/>
        </w:rPr>
        <w:t xml:space="preserve"> in more detail. List 3 key facts you did not know about your career choice before your investigation.</w:t>
      </w:r>
    </w:p>
    <w:p w14:paraId="20F13DC3" w14:textId="0785413B" w:rsidR="001D486B" w:rsidRPr="00933BBD" w:rsidRDefault="00191224" w:rsidP="001D486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lastRenderedPageBreak/>
        <w:t>Share your career choice</w:t>
      </w:r>
      <w:r w:rsidR="001D486B" w:rsidRPr="00933BBD">
        <w:rPr>
          <w:rFonts w:ascii="Calibri" w:hAnsi="Calibri"/>
          <w:sz w:val="22"/>
          <w:szCs w:val="22"/>
        </w:rPr>
        <w:t xml:space="preserve">s and ideas with a partner. Discuss what </w:t>
      </w:r>
      <w:r w:rsidRPr="00933BBD">
        <w:rPr>
          <w:rFonts w:ascii="Calibri" w:hAnsi="Calibri"/>
          <w:sz w:val="22"/>
          <w:szCs w:val="22"/>
        </w:rPr>
        <w:t>you have found out</w:t>
      </w:r>
      <w:r w:rsidR="001D486B" w:rsidRPr="00933BBD">
        <w:rPr>
          <w:rFonts w:ascii="Calibri" w:hAnsi="Calibri"/>
          <w:sz w:val="22"/>
          <w:szCs w:val="22"/>
        </w:rPr>
        <w:t>.</w:t>
      </w:r>
      <w:r w:rsidRPr="00933BBD">
        <w:rPr>
          <w:rFonts w:ascii="Calibri" w:hAnsi="Calibri"/>
          <w:sz w:val="22"/>
          <w:szCs w:val="22"/>
        </w:rPr>
        <w:t xml:space="preserve"> </w:t>
      </w:r>
      <w:r w:rsidR="001D486B" w:rsidRPr="00933BBD">
        <w:rPr>
          <w:rFonts w:ascii="Calibri" w:hAnsi="Calibri"/>
          <w:sz w:val="22"/>
          <w:szCs w:val="22"/>
        </w:rPr>
        <w:t>What are the oppor</w:t>
      </w:r>
      <w:r w:rsidR="002F4D3A" w:rsidRPr="00933BBD">
        <w:rPr>
          <w:rFonts w:ascii="Calibri" w:hAnsi="Calibri"/>
          <w:sz w:val="22"/>
          <w:szCs w:val="22"/>
        </w:rPr>
        <w:t>tunities and challenges in achieving</w:t>
      </w:r>
      <w:r w:rsidR="00642CF6" w:rsidRPr="00933BBD">
        <w:rPr>
          <w:rFonts w:ascii="Calibri" w:hAnsi="Calibri"/>
          <w:sz w:val="22"/>
          <w:szCs w:val="22"/>
        </w:rPr>
        <w:t xml:space="preserve"> your career goal</w:t>
      </w:r>
      <w:r w:rsidR="001D486B" w:rsidRPr="00933BBD">
        <w:rPr>
          <w:rFonts w:ascii="Calibri" w:hAnsi="Calibri"/>
          <w:sz w:val="22"/>
          <w:szCs w:val="22"/>
        </w:rPr>
        <w:t>?</w:t>
      </w:r>
    </w:p>
    <w:p w14:paraId="1683B8B8" w14:textId="451AFD7D" w:rsidR="00F84E9F" w:rsidRPr="00933BBD" w:rsidRDefault="00254798" w:rsidP="001D486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 xml:space="preserve">From your investigation identify </w:t>
      </w:r>
      <w:r w:rsidR="00191224" w:rsidRPr="00933BBD">
        <w:rPr>
          <w:rFonts w:ascii="Calibri" w:hAnsi="Calibri"/>
          <w:sz w:val="22"/>
          <w:szCs w:val="22"/>
        </w:rPr>
        <w:t xml:space="preserve">any actions which you need to </w:t>
      </w:r>
      <w:r w:rsidRPr="00933BBD">
        <w:rPr>
          <w:rFonts w:ascii="Calibri" w:hAnsi="Calibri"/>
          <w:sz w:val="22"/>
          <w:szCs w:val="22"/>
        </w:rPr>
        <w:t xml:space="preserve">undertake </w:t>
      </w:r>
      <w:r w:rsidR="002F4D3A" w:rsidRPr="00933BBD">
        <w:rPr>
          <w:rFonts w:ascii="Calibri" w:hAnsi="Calibri"/>
          <w:sz w:val="22"/>
          <w:szCs w:val="22"/>
        </w:rPr>
        <w:t>to</w:t>
      </w:r>
      <w:r w:rsidR="00EC4693" w:rsidRPr="00933BBD">
        <w:rPr>
          <w:rFonts w:ascii="Calibri" w:hAnsi="Calibri"/>
          <w:sz w:val="22"/>
          <w:szCs w:val="22"/>
        </w:rPr>
        <w:t xml:space="preserve"> </w:t>
      </w:r>
      <w:r w:rsidR="00642CF6" w:rsidRPr="00933BBD">
        <w:rPr>
          <w:rFonts w:ascii="Calibri" w:hAnsi="Calibri"/>
          <w:sz w:val="22"/>
          <w:szCs w:val="22"/>
        </w:rPr>
        <w:t>achieve your career goal</w:t>
      </w:r>
      <w:r w:rsidR="00191224" w:rsidRPr="00933BBD">
        <w:rPr>
          <w:rFonts w:ascii="Calibri" w:hAnsi="Calibri"/>
          <w:sz w:val="22"/>
          <w:szCs w:val="22"/>
        </w:rPr>
        <w:t>.</w:t>
      </w:r>
    </w:p>
    <w:p w14:paraId="5D39C9FA" w14:textId="69FDAE67" w:rsidR="004060E8" w:rsidRPr="00933BBD" w:rsidRDefault="00F84E9F" w:rsidP="00F84E9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C</w:t>
      </w:r>
      <w:r w:rsidR="004060E8" w:rsidRPr="00933BBD">
        <w:rPr>
          <w:rFonts w:ascii="Calibri" w:hAnsi="Calibri"/>
          <w:sz w:val="22"/>
          <w:szCs w:val="22"/>
        </w:rPr>
        <w:t xml:space="preserve">omplete the diagram </w:t>
      </w:r>
      <w:r w:rsidRPr="00933BBD">
        <w:rPr>
          <w:rFonts w:ascii="Calibri" w:hAnsi="Calibri"/>
          <w:sz w:val="22"/>
          <w:szCs w:val="22"/>
        </w:rPr>
        <w:t>below</w:t>
      </w:r>
      <w:r w:rsidR="00642CF6" w:rsidRPr="00933BBD">
        <w:rPr>
          <w:rFonts w:ascii="Calibri" w:hAnsi="Calibri"/>
          <w:sz w:val="22"/>
          <w:szCs w:val="22"/>
        </w:rPr>
        <w:t>.</w:t>
      </w:r>
      <w:r w:rsidRPr="00933BBD">
        <w:rPr>
          <w:rFonts w:ascii="Calibri" w:hAnsi="Calibri"/>
          <w:sz w:val="22"/>
          <w:szCs w:val="22"/>
        </w:rPr>
        <w:t xml:space="preserve"> </w:t>
      </w:r>
      <w:r w:rsidR="00642CF6" w:rsidRPr="00933BBD">
        <w:rPr>
          <w:rFonts w:ascii="Calibri" w:hAnsi="Calibri"/>
          <w:sz w:val="22"/>
          <w:szCs w:val="22"/>
        </w:rPr>
        <w:t>T</w:t>
      </w:r>
      <w:r w:rsidR="004060E8" w:rsidRPr="00933BBD">
        <w:rPr>
          <w:rFonts w:ascii="Calibri" w:hAnsi="Calibri"/>
          <w:sz w:val="22"/>
          <w:szCs w:val="22"/>
        </w:rPr>
        <w:t>hink about your starting point and what you need to do to achieve y</w:t>
      </w:r>
      <w:r w:rsidRPr="00933BBD">
        <w:rPr>
          <w:rFonts w:ascii="Calibri" w:hAnsi="Calibri"/>
          <w:sz w:val="22"/>
          <w:szCs w:val="22"/>
        </w:rPr>
        <w:t>our career goal and annotate the arrow.</w:t>
      </w:r>
    </w:p>
    <w:tbl>
      <w:tblPr>
        <w:tblStyle w:val="TableGrid"/>
        <w:tblpPr w:leftFromText="180" w:rightFromText="180" w:vertAnchor="text" w:horzAnchor="page" w:tblpXSpec="center" w:tblpY="10253"/>
        <w:tblW w:w="7649" w:type="dxa"/>
        <w:tblLook w:val="04A0" w:firstRow="1" w:lastRow="0" w:firstColumn="1" w:lastColumn="0" w:noHBand="0" w:noVBand="1"/>
      </w:tblPr>
      <w:tblGrid>
        <w:gridCol w:w="3869"/>
        <w:gridCol w:w="3780"/>
      </w:tblGrid>
      <w:tr w:rsidR="001B480F" w:rsidRPr="00933BBD" w14:paraId="319CFECB" w14:textId="77777777" w:rsidTr="00F84E9F">
        <w:tc>
          <w:tcPr>
            <w:tcW w:w="3869" w:type="dxa"/>
          </w:tcPr>
          <w:p w14:paraId="37AF2642" w14:textId="04196CD2" w:rsidR="001B480F" w:rsidRPr="00933BBD" w:rsidRDefault="001B480F" w:rsidP="001B48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3BBD">
              <w:rPr>
                <w:rFonts w:ascii="Calibri" w:hAnsi="Calibri"/>
                <w:sz w:val="22"/>
                <w:szCs w:val="22"/>
              </w:rPr>
              <w:t xml:space="preserve">List what you need to find out </w:t>
            </w:r>
            <w:r w:rsidR="00F84E9F" w:rsidRPr="00933BBD">
              <w:rPr>
                <w:rFonts w:ascii="Calibri" w:hAnsi="Calibri"/>
                <w:sz w:val="22"/>
                <w:szCs w:val="22"/>
              </w:rPr>
              <w:t>about your top chosen career</w:t>
            </w:r>
          </w:p>
        </w:tc>
        <w:tc>
          <w:tcPr>
            <w:tcW w:w="3780" w:type="dxa"/>
          </w:tcPr>
          <w:p w14:paraId="555B7B7B" w14:textId="0C841784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  <w:r w:rsidRPr="00933BBD">
              <w:rPr>
                <w:rFonts w:ascii="Calibri" w:hAnsi="Calibri"/>
                <w:sz w:val="22"/>
                <w:szCs w:val="22"/>
              </w:rPr>
              <w:t>Write here what you found out e.g. skills you need for the career choice</w:t>
            </w:r>
          </w:p>
        </w:tc>
      </w:tr>
      <w:tr w:rsidR="001B480F" w:rsidRPr="00933BBD" w14:paraId="7AFB2508" w14:textId="77777777" w:rsidTr="00F84E9F">
        <w:tc>
          <w:tcPr>
            <w:tcW w:w="3869" w:type="dxa"/>
          </w:tcPr>
          <w:p w14:paraId="6EE774CE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078F27B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480F" w:rsidRPr="00933BBD" w14:paraId="175D4377" w14:textId="77777777" w:rsidTr="00F84E9F">
        <w:tc>
          <w:tcPr>
            <w:tcW w:w="3869" w:type="dxa"/>
          </w:tcPr>
          <w:p w14:paraId="0FC8A7A2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FD3B1EB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480F" w:rsidRPr="00933BBD" w14:paraId="51B06A44" w14:textId="77777777" w:rsidTr="00F84E9F">
        <w:tc>
          <w:tcPr>
            <w:tcW w:w="3869" w:type="dxa"/>
          </w:tcPr>
          <w:p w14:paraId="6FF1DD75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CC9B84F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480F" w:rsidRPr="00933BBD" w14:paraId="269B2474" w14:textId="77777777" w:rsidTr="00F84E9F">
        <w:tc>
          <w:tcPr>
            <w:tcW w:w="3869" w:type="dxa"/>
          </w:tcPr>
          <w:p w14:paraId="77E99C0D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148765" w14:textId="77777777" w:rsidR="001B480F" w:rsidRPr="00933BBD" w:rsidRDefault="001B480F" w:rsidP="001B48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94BAEF" w14:textId="47D44488" w:rsidR="001D486B" w:rsidRDefault="001B480F" w:rsidP="001D486B">
      <w:r>
        <w:rPr>
          <w:noProof/>
          <w:lang w:eastAsia="en-GB"/>
        </w:rPr>
        <w:drawing>
          <wp:inline distT="0" distB="0" distL="0" distR="0" wp14:anchorId="5E00EB87" wp14:editId="028866B8">
            <wp:extent cx="5995035" cy="578358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2B79B4E" w14:textId="7F1A60BC" w:rsidR="00F84E9F" w:rsidRPr="00933BBD" w:rsidRDefault="00F84E9F" w:rsidP="001D486B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33BBD">
        <w:rPr>
          <w:rFonts w:ascii="Calibri" w:hAnsi="Calibri"/>
          <w:sz w:val="22"/>
          <w:szCs w:val="22"/>
        </w:rPr>
        <w:t>Reflect on any further actions you need to undertake to find out more about your possible career aspiration</w:t>
      </w:r>
      <w:r w:rsidR="001D486B" w:rsidRPr="00933BBD">
        <w:rPr>
          <w:rFonts w:ascii="Calibri" w:hAnsi="Calibri"/>
          <w:sz w:val="22"/>
          <w:szCs w:val="22"/>
        </w:rPr>
        <w:t xml:space="preserve"> and how you can achieve your goal</w:t>
      </w:r>
      <w:r w:rsidRPr="00933BBD">
        <w:rPr>
          <w:rFonts w:ascii="Calibri" w:hAnsi="Calibri"/>
          <w:sz w:val="22"/>
          <w:szCs w:val="22"/>
        </w:rPr>
        <w:t>.</w:t>
      </w:r>
      <w:r w:rsidR="00EC4693" w:rsidRPr="00933BBD">
        <w:rPr>
          <w:rFonts w:ascii="Calibri" w:hAnsi="Calibri"/>
          <w:sz w:val="22"/>
          <w:szCs w:val="22"/>
        </w:rPr>
        <w:t xml:space="preserve"> List them in the table below</w:t>
      </w:r>
    </w:p>
    <w:sectPr w:rsidR="00F84E9F" w:rsidRPr="00933BBD" w:rsidSect="006E1F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1F21" w14:textId="77777777" w:rsidR="00924254" w:rsidRDefault="00924254" w:rsidP="00532366">
      <w:r>
        <w:separator/>
      </w:r>
    </w:p>
  </w:endnote>
  <w:endnote w:type="continuationSeparator" w:id="0">
    <w:p w14:paraId="7D117BF2" w14:textId="77777777" w:rsidR="00924254" w:rsidRDefault="00924254" w:rsidP="005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C4DB" w14:textId="77777777" w:rsidR="00191224" w:rsidRDefault="00191224" w:rsidP="006E1FA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6AB56" w14:textId="77777777" w:rsidR="00191224" w:rsidRDefault="00191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0C1C" w14:textId="77777777" w:rsidR="006E1FA7" w:rsidRDefault="006E1FA7" w:rsidP="006D1FC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73B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12720AC8" w14:textId="6F20D1AF" w:rsidR="006E1FA7" w:rsidRPr="00425EAD" w:rsidRDefault="00FF5D0F" w:rsidP="006E1FA7">
    <w:pPr>
      <w:pStyle w:val="Footer"/>
      <w:ind w:right="360"/>
      <w:rPr>
        <w:sz w:val="16"/>
        <w:szCs w:val="16"/>
      </w:rPr>
    </w:pPr>
    <w:r>
      <w:rPr>
        <w:rFonts w:ascii="Arial" w:hAnsi="Arial" w:cs="Arial"/>
        <w:sz w:val="16"/>
        <w:szCs w:val="16"/>
      </w:rPr>
      <w:t>© The Edge Foundation 2018</w:t>
    </w:r>
    <w:r w:rsidR="006E1FA7">
      <w:rPr>
        <w:rFonts w:ascii="Arial" w:hAnsi="Arial" w:cs="Arial"/>
        <w:sz w:val="16"/>
        <w:szCs w:val="16"/>
      </w:rPr>
      <w:tab/>
    </w:r>
  </w:p>
  <w:p w14:paraId="3FD2B743" w14:textId="77777777" w:rsidR="00191224" w:rsidRDefault="001912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3AA5" w14:textId="77777777" w:rsidR="006E1FA7" w:rsidRDefault="006E1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3FADE" w14:textId="77777777" w:rsidR="00924254" w:rsidRDefault="00924254" w:rsidP="00532366">
      <w:r>
        <w:separator/>
      </w:r>
    </w:p>
  </w:footnote>
  <w:footnote w:type="continuationSeparator" w:id="0">
    <w:p w14:paraId="61BC7FFB" w14:textId="77777777" w:rsidR="00924254" w:rsidRDefault="00924254" w:rsidP="0053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8AFA1" w14:textId="77777777" w:rsidR="006E1FA7" w:rsidRDefault="006E1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A9CBB" w14:textId="468E32AE" w:rsidR="00532366" w:rsidRPr="00230109" w:rsidRDefault="001C417D" w:rsidP="0053236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Resource </w:t>
    </w:r>
    <w:r w:rsidR="00532366" w:rsidRPr="00230109">
      <w:rPr>
        <w:sz w:val="18"/>
        <w:szCs w:val="18"/>
      </w:rPr>
      <w:t>sheet</w:t>
    </w:r>
    <w:r w:rsidR="00532366">
      <w:rPr>
        <w:sz w:val="18"/>
        <w:szCs w:val="18"/>
      </w:rPr>
      <w:t xml:space="preserve"> </w:t>
    </w:r>
    <w:r w:rsidR="002F4D3A">
      <w:rPr>
        <w:sz w:val="18"/>
        <w:szCs w:val="18"/>
      </w:rPr>
      <w:t>1 –</w:t>
    </w:r>
    <w:r w:rsidR="00532366">
      <w:rPr>
        <w:sz w:val="18"/>
        <w:szCs w:val="18"/>
      </w:rPr>
      <w:t xml:space="preserve"> What is my starting point?</w:t>
    </w:r>
  </w:p>
  <w:p w14:paraId="5B08F88E" w14:textId="77777777" w:rsidR="00532366" w:rsidRDefault="00532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24DD" w14:textId="77777777" w:rsidR="006E1FA7" w:rsidRDefault="006E1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922A3"/>
    <w:multiLevelType w:val="hybridMultilevel"/>
    <w:tmpl w:val="E43C5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67CB6"/>
    <w:multiLevelType w:val="hybridMultilevel"/>
    <w:tmpl w:val="41DC0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27BFF"/>
    <w:multiLevelType w:val="hybridMultilevel"/>
    <w:tmpl w:val="68003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93AE5"/>
    <w:multiLevelType w:val="hybridMultilevel"/>
    <w:tmpl w:val="2B8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42E"/>
    <w:multiLevelType w:val="hybridMultilevel"/>
    <w:tmpl w:val="4CCC9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DE6345"/>
    <w:multiLevelType w:val="hybridMultilevel"/>
    <w:tmpl w:val="BC06E07C"/>
    <w:lvl w:ilvl="0" w:tplc="8F4CF8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2"/>
    <w:rsid w:val="0009673B"/>
    <w:rsid w:val="000A0A52"/>
    <w:rsid w:val="00156A69"/>
    <w:rsid w:val="00191224"/>
    <w:rsid w:val="001B480F"/>
    <w:rsid w:val="001C417D"/>
    <w:rsid w:val="001D486B"/>
    <w:rsid w:val="00207565"/>
    <w:rsid w:val="002158BD"/>
    <w:rsid w:val="00225475"/>
    <w:rsid w:val="00254798"/>
    <w:rsid w:val="002F4D3A"/>
    <w:rsid w:val="00303336"/>
    <w:rsid w:val="003C087E"/>
    <w:rsid w:val="004060E8"/>
    <w:rsid w:val="00424BBB"/>
    <w:rsid w:val="004419B3"/>
    <w:rsid w:val="00476FDC"/>
    <w:rsid w:val="00525365"/>
    <w:rsid w:val="00532366"/>
    <w:rsid w:val="005F3109"/>
    <w:rsid w:val="00616551"/>
    <w:rsid w:val="0063159E"/>
    <w:rsid w:val="00642CF6"/>
    <w:rsid w:val="0064329A"/>
    <w:rsid w:val="006E1FA7"/>
    <w:rsid w:val="006E787C"/>
    <w:rsid w:val="007532CB"/>
    <w:rsid w:val="007809A0"/>
    <w:rsid w:val="00824D5E"/>
    <w:rsid w:val="00924254"/>
    <w:rsid w:val="00933BBD"/>
    <w:rsid w:val="00935DBF"/>
    <w:rsid w:val="00957E3B"/>
    <w:rsid w:val="009C327B"/>
    <w:rsid w:val="009E255C"/>
    <w:rsid w:val="009E36D2"/>
    <w:rsid w:val="009F4CD2"/>
    <w:rsid w:val="00A11B33"/>
    <w:rsid w:val="00A92FE9"/>
    <w:rsid w:val="00AE2B84"/>
    <w:rsid w:val="00B64247"/>
    <w:rsid w:val="00C25592"/>
    <w:rsid w:val="00CD515D"/>
    <w:rsid w:val="00CE14DE"/>
    <w:rsid w:val="00DC1625"/>
    <w:rsid w:val="00E118AB"/>
    <w:rsid w:val="00EB132E"/>
    <w:rsid w:val="00EC4693"/>
    <w:rsid w:val="00F70104"/>
    <w:rsid w:val="00F70984"/>
    <w:rsid w:val="00F84E9F"/>
    <w:rsid w:val="00FE34EC"/>
    <w:rsid w:val="00FF0029"/>
    <w:rsid w:val="00FF5D0F"/>
    <w:rsid w:val="00FF796D"/>
    <w:rsid w:val="683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1F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66"/>
  </w:style>
  <w:style w:type="paragraph" w:styleId="Footer">
    <w:name w:val="footer"/>
    <w:basedOn w:val="Normal"/>
    <w:link w:val="FooterChar"/>
    <w:uiPriority w:val="99"/>
    <w:unhideWhenUsed/>
    <w:rsid w:val="00532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66"/>
  </w:style>
  <w:style w:type="paragraph" w:styleId="ListParagraph">
    <w:name w:val="List Paragraph"/>
    <w:basedOn w:val="Normal"/>
    <w:uiPriority w:val="34"/>
    <w:qFormat/>
    <w:rsid w:val="00A92F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91224"/>
  </w:style>
  <w:style w:type="character" w:styleId="Hyperlink">
    <w:name w:val="Hyperlink"/>
    <w:basedOn w:val="DefaultParagraphFont"/>
    <w:uiPriority w:val="99"/>
    <w:unhideWhenUsed/>
    <w:rsid w:val="00FF79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5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B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earson.com/uk/learners/secondary-students-and-parents/career-choices.html" TargetMode="Externa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1B34F4-0F71-0243-8FA7-43EA0F14D0F3}" type="doc">
      <dgm:prSet loTypeId="urn:microsoft.com/office/officeart/2009/3/layout/DescendingProcess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E8B87A6-80CF-5E4F-8143-C30F5417BFD5}">
      <dgm:prSet phldrT="[Text]" custT="1"/>
      <dgm:spPr/>
      <dgm:t>
        <a:bodyPr/>
        <a:lstStyle/>
        <a:p>
          <a:r>
            <a:rPr lang="en-GB" sz="1400" b="1">
              <a:solidFill>
                <a:schemeClr val="tx1"/>
              </a:solidFill>
            </a:rPr>
            <a:t>My starting point </a:t>
          </a:r>
        </a:p>
        <a:p>
          <a:r>
            <a:rPr lang="en-GB" sz="1400" b="1">
              <a:solidFill>
                <a:schemeClr val="tx1"/>
              </a:solidFill>
            </a:rPr>
            <a:t>where I am now</a:t>
          </a:r>
        </a:p>
      </dgm:t>
    </dgm:pt>
    <dgm:pt modelId="{EB623975-9693-844C-BE5F-D63F94640F3C}" type="parTrans" cxnId="{223FC514-B462-494C-8970-0048C2E636D5}">
      <dgm:prSet/>
      <dgm:spPr/>
      <dgm:t>
        <a:bodyPr/>
        <a:lstStyle/>
        <a:p>
          <a:endParaRPr lang="en-GB"/>
        </a:p>
      </dgm:t>
    </dgm:pt>
    <dgm:pt modelId="{A41D45B8-F994-3D48-B193-F0022735A59B}" type="sibTrans" cxnId="{223FC514-B462-494C-8970-0048C2E636D5}">
      <dgm:prSet/>
      <dgm:spPr/>
      <dgm:t>
        <a:bodyPr/>
        <a:lstStyle/>
        <a:p>
          <a:endParaRPr lang="en-GB"/>
        </a:p>
      </dgm:t>
    </dgm:pt>
    <dgm:pt modelId="{BE1F5BE8-71DF-5E40-ADFC-D0F0FA58C4A5}">
      <dgm:prSet phldrT="[Text]" custT="1"/>
      <dgm:spPr/>
      <dgm:t>
        <a:bodyPr/>
        <a:lstStyle/>
        <a:p>
          <a:r>
            <a:rPr lang="en-GB" sz="1400" b="1"/>
            <a:t>What do I want to be?</a:t>
          </a:r>
        </a:p>
        <a:p>
          <a:r>
            <a:rPr lang="en-GB" sz="1400" b="1"/>
            <a:t>What do I need to do to achieve my career goal?</a:t>
          </a:r>
        </a:p>
      </dgm:t>
    </dgm:pt>
    <dgm:pt modelId="{8BCB6BB9-67AE-FB46-B1C2-811DD8CC985E}" type="parTrans" cxnId="{D127CF1B-C2FE-D645-9929-7406EC8D768D}">
      <dgm:prSet/>
      <dgm:spPr/>
      <dgm:t>
        <a:bodyPr/>
        <a:lstStyle/>
        <a:p>
          <a:endParaRPr lang="en-GB"/>
        </a:p>
      </dgm:t>
    </dgm:pt>
    <dgm:pt modelId="{976E7021-0676-4E47-9E14-AC7460611F87}" type="sibTrans" cxnId="{D127CF1B-C2FE-D645-9929-7406EC8D768D}">
      <dgm:prSet/>
      <dgm:spPr/>
      <dgm:t>
        <a:bodyPr/>
        <a:lstStyle/>
        <a:p>
          <a:endParaRPr lang="en-GB"/>
        </a:p>
      </dgm:t>
    </dgm:pt>
    <dgm:pt modelId="{E6F8192C-3289-3E4A-8920-6E91D8512DC7}" type="pres">
      <dgm:prSet presAssocID="{BF1B34F4-0F71-0243-8FA7-43EA0F14D0F3}" presName="Name0" presStyleCnt="0">
        <dgm:presLayoutVars>
          <dgm:chMax val="7"/>
          <dgm:chPref val="5"/>
        </dgm:presLayoutVars>
      </dgm:prSet>
      <dgm:spPr/>
      <dgm:t>
        <a:bodyPr/>
        <a:lstStyle/>
        <a:p>
          <a:endParaRPr lang="en-GB"/>
        </a:p>
      </dgm:t>
    </dgm:pt>
    <dgm:pt modelId="{EE138F48-40C3-884E-B7AC-A38361399A72}" type="pres">
      <dgm:prSet presAssocID="{BF1B34F4-0F71-0243-8FA7-43EA0F14D0F3}" presName="arrowNode" presStyleLbl="node1" presStyleIdx="0" presStyleCnt="1" custLinFactNeighborX="10833" custLinFactNeighborY="-389"/>
      <dgm:spPr/>
    </dgm:pt>
    <dgm:pt modelId="{3BB47C2A-39A4-8541-98FA-2790286E3BEC}" type="pres">
      <dgm:prSet presAssocID="{CE8B87A6-80CF-5E4F-8143-C30F5417BFD5}" presName="txNode1" presStyleLbl="revTx" presStyleIdx="0" presStyleCnt="2" custLinFactY="-5086" custLinFactNeighborX="-5668" custLinFactNeighborY="-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B0CE3EB-1358-7443-829F-7334281FC3D9}" type="pres">
      <dgm:prSet presAssocID="{BE1F5BE8-71DF-5E40-ADFC-D0F0FA58C4A5}" presName="txNode2" presStyleLbl="revTx" presStyleIdx="1" presStyleCnt="2" custScaleX="76856" custScaleY="104583" custLinFactNeighborX="2569" custLinFactNeighborY="1392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127CF1B-C2FE-D645-9929-7406EC8D768D}" srcId="{BF1B34F4-0F71-0243-8FA7-43EA0F14D0F3}" destId="{BE1F5BE8-71DF-5E40-ADFC-D0F0FA58C4A5}" srcOrd="1" destOrd="0" parTransId="{8BCB6BB9-67AE-FB46-B1C2-811DD8CC985E}" sibTransId="{976E7021-0676-4E47-9E14-AC7460611F87}"/>
    <dgm:cxn modelId="{7E9682FC-825E-4BD5-9820-6F56E4D05D57}" type="presOf" srcId="{BF1B34F4-0F71-0243-8FA7-43EA0F14D0F3}" destId="{E6F8192C-3289-3E4A-8920-6E91D8512DC7}" srcOrd="0" destOrd="0" presId="urn:microsoft.com/office/officeart/2009/3/layout/DescendingProcess"/>
    <dgm:cxn modelId="{223FC514-B462-494C-8970-0048C2E636D5}" srcId="{BF1B34F4-0F71-0243-8FA7-43EA0F14D0F3}" destId="{CE8B87A6-80CF-5E4F-8143-C30F5417BFD5}" srcOrd="0" destOrd="0" parTransId="{EB623975-9693-844C-BE5F-D63F94640F3C}" sibTransId="{A41D45B8-F994-3D48-B193-F0022735A59B}"/>
    <dgm:cxn modelId="{7B970419-F673-468D-B4B9-E8F1C51D11F2}" type="presOf" srcId="{CE8B87A6-80CF-5E4F-8143-C30F5417BFD5}" destId="{3BB47C2A-39A4-8541-98FA-2790286E3BEC}" srcOrd="0" destOrd="0" presId="urn:microsoft.com/office/officeart/2009/3/layout/DescendingProcess"/>
    <dgm:cxn modelId="{093989FB-D045-4F19-8451-05022FF0ECBB}" type="presOf" srcId="{BE1F5BE8-71DF-5E40-ADFC-D0F0FA58C4A5}" destId="{BB0CE3EB-1358-7443-829F-7334281FC3D9}" srcOrd="0" destOrd="0" presId="urn:microsoft.com/office/officeart/2009/3/layout/DescendingProcess"/>
    <dgm:cxn modelId="{DCD8BF26-0EC1-4B27-BA8A-E4DE44FD6E8E}" type="presParOf" srcId="{E6F8192C-3289-3E4A-8920-6E91D8512DC7}" destId="{EE138F48-40C3-884E-B7AC-A38361399A72}" srcOrd="0" destOrd="0" presId="urn:microsoft.com/office/officeart/2009/3/layout/DescendingProcess"/>
    <dgm:cxn modelId="{5AD0AF37-69A0-42D7-865E-281FBD6325ED}" type="presParOf" srcId="{E6F8192C-3289-3E4A-8920-6E91D8512DC7}" destId="{3BB47C2A-39A4-8541-98FA-2790286E3BEC}" srcOrd="1" destOrd="0" presId="urn:microsoft.com/office/officeart/2009/3/layout/DescendingProcess"/>
    <dgm:cxn modelId="{0669F628-CA40-4D80-B17A-2206FC834A49}" type="presParOf" srcId="{E6F8192C-3289-3E4A-8920-6E91D8512DC7}" destId="{BB0CE3EB-1358-7443-829F-7334281FC3D9}" srcOrd="2" destOrd="0" presId="urn:microsoft.com/office/officeart/2009/3/layout/Descending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8F48-40C3-884E-B7AC-A38361399A72}">
      <dsp:nvSpPr>
        <dsp:cNvPr id="0" name=""/>
        <dsp:cNvSpPr/>
      </dsp:nvSpPr>
      <dsp:spPr>
        <a:xfrm rot="4396374">
          <a:off x="975913" y="1220095"/>
          <a:ext cx="4704790" cy="3281004"/>
        </a:xfrm>
        <a:prstGeom prst="swooshArrow">
          <a:avLst>
            <a:gd name="adj1" fmla="val 16310"/>
            <a:gd name="adj2" fmla="val 313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BB47C2A-39A4-8541-98FA-2790286E3BEC}">
      <dsp:nvSpPr>
        <dsp:cNvPr id="0" name=""/>
        <dsp:cNvSpPr/>
      </dsp:nvSpPr>
      <dsp:spPr>
        <a:xfrm>
          <a:off x="47710" y="0"/>
          <a:ext cx="2218162" cy="872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My starting point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where I am now</a:t>
          </a:r>
        </a:p>
      </dsp:txBody>
      <dsp:txXfrm>
        <a:off x="47710" y="0"/>
        <a:ext cx="2218162" cy="872005"/>
      </dsp:txXfrm>
    </dsp:sp>
    <dsp:sp modelId="{BB0CE3EB-1358-7443-829F-7334281FC3D9}">
      <dsp:nvSpPr>
        <dsp:cNvPr id="0" name=""/>
        <dsp:cNvSpPr/>
      </dsp:nvSpPr>
      <dsp:spPr>
        <a:xfrm>
          <a:off x="3594832" y="4836254"/>
          <a:ext cx="2303772" cy="9119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What do I want to be?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What do I need to do to achieve my career goal?</a:t>
          </a:r>
        </a:p>
      </dsp:txBody>
      <dsp:txXfrm>
        <a:off x="3594832" y="4836254"/>
        <a:ext cx="2303772" cy="911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Beardmore</dc:creator>
  <cp:keywords/>
  <dc:description/>
  <cp:lastModifiedBy>Helen Beardmore</cp:lastModifiedBy>
  <cp:revision>30</cp:revision>
  <cp:lastPrinted>2017-04-21T14:13:00Z</cp:lastPrinted>
  <dcterms:created xsi:type="dcterms:W3CDTF">2017-04-19T13:58:00Z</dcterms:created>
  <dcterms:modified xsi:type="dcterms:W3CDTF">2020-08-28T11:18:00Z</dcterms:modified>
</cp:coreProperties>
</file>