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C77DB4" w14:textId="2101CE22" w:rsidR="009F69C2" w:rsidRDefault="009F69C2">
      <w:pPr>
        <w:rPr>
          <w:b/>
          <w:u w:val="single"/>
        </w:rPr>
      </w:pPr>
    </w:p>
    <w:p w14:paraId="12F9D061" w14:textId="560C4CB7" w:rsidR="009F69C2" w:rsidRDefault="009F69C2">
      <w:pPr>
        <w:rPr>
          <w:b/>
          <w:u w:val="single"/>
        </w:rPr>
      </w:pPr>
    </w:p>
    <w:p w14:paraId="066C7A58" w14:textId="2FE43159" w:rsidR="009F69C2" w:rsidRDefault="009F69C2">
      <w:pPr>
        <w:rPr>
          <w:b/>
          <w:u w:val="single"/>
        </w:rPr>
      </w:pPr>
    </w:p>
    <w:p w14:paraId="6FF1450D" w14:textId="6DBDB9C2" w:rsidR="009F69C2" w:rsidRDefault="009F69C2">
      <w:pPr>
        <w:rPr>
          <w:b/>
          <w:u w:val="single"/>
        </w:rPr>
      </w:pPr>
      <w:r>
        <w:rPr>
          <w:b/>
          <w:noProof/>
          <w:u w:val="single"/>
        </w:rPr>
        <w:drawing>
          <wp:anchor distT="0" distB="0" distL="114300" distR="114300" simplePos="0" relativeHeight="251673600" behindDoc="1" locked="0" layoutInCell="1" allowOverlap="1" wp14:anchorId="5D2A69FD" wp14:editId="7AF05A9D">
            <wp:simplePos x="0" y="0"/>
            <wp:positionH relativeFrom="column">
              <wp:posOffset>1422400</wp:posOffset>
            </wp:positionH>
            <wp:positionV relativeFrom="paragraph">
              <wp:posOffset>240665</wp:posOffset>
            </wp:positionV>
            <wp:extent cx="2882900" cy="1686560"/>
            <wp:effectExtent l="0" t="0" r="0" b="0"/>
            <wp:wrapTight wrapText="bothSides">
              <wp:wrapPolygon edited="0">
                <wp:start x="666" y="976"/>
                <wp:lineTo x="666" y="14964"/>
                <wp:lineTo x="2855" y="16916"/>
                <wp:lineTo x="16462" y="19518"/>
                <wp:lineTo x="16367" y="19681"/>
                <wp:lineTo x="16176" y="20494"/>
                <wp:lineTo x="21029" y="20494"/>
                <wp:lineTo x="21315" y="12849"/>
                <wp:lineTo x="20744" y="12361"/>
                <wp:lineTo x="17128" y="11711"/>
                <wp:lineTo x="17128" y="6343"/>
                <wp:lineTo x="2284" y="3904"/>
                <wp:lineTo x="6946" y="3904"/>
                <wp:lineTo x="9040" y="3090"/>
                <wp:lineTo x="8944" y="976"/>
                <wp:lineTo x="666" y="976"/>
              </wp:wrapPolygon>
            </wp:wrapTight>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pic:nvPicPr>
                  <pic:blipFill rotWithShape="1">
                    <a:blip r:embed="rId8">
                      <a:extLst>
                        <a:ext uri="{28A0092B-C50C-407E-A947-70E740481C1C}">
                          <a14:useLocalDpi xmlns:a14="http://schemas.microsoft.com/office/drawing/2010/main" val="0"/>
                        </a:ext>
                      </a:extLst>
                    </a:blip>
                    <a:srcRect r="160"/>
                    <a:stretch/>
                  </pic:blipFill>
                  <pic:spPr bwMode="auto">
                    <a:xfrm>
                      <a:off x="0" y="0"/>
                      <a:ext cx="2882900" cy="168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35297C" w14:textId="34910B2D" w:rsidR="009F69C2" w:rsidRDefault="009F69C2">
      <w:pPr>
        <w:rPr>
          <w:b/>
          <w:u w:val="single"/>
        </w:rPr>
      </w:pPr>
    </w:p>
    <w:p w14:paraId="3B5B0664" w14:textId="0855698F" w:rsidR="009F69C2" w:rsidRDefault="009F69C2">
      <w:pPr>
        <w:rPr>
          <w:b/>
          <w:u w:val="single"/>
        </w:rPr>
      </w:pPr>
    </w:p>
    <w:p w14:paraId="5F52465A" w14:textId="0E6F1C66" w:rsidR="009F69C2" w:rsidRDefault="009F69C2">
      <w:pPr>
        <w:rPr>
          <w:b/>
          <w:u w:val="single"/>
        </w:rPr>
      </w:pPr>
    </w:p>
    <w:p w14:paraId="2B41F301" w14:textId="28A0BC53" w:rsidR="009F69C2" w:rsidRDefault="009F69C2">
      <w:pPr>
        <w:rPr>
          <w:b/>
          <w:u w:val="single"/>
        </w:rPr>
      </w:pPr>
    </w:p>
    <w:p w14:paraId="4EBD816D" w14:textId="1A9F5648" w:rsidR="009F69C2" w:rsidRDefault="009F69C2">
      <w:pPr>
        <w:rPr>
          <w:b/>
          <w:u w:val="single"/>
        </w:rPr>
      </w:pPr>
    </w:p>
    <w:p w14:paraId="46709710" w14:textId="4D747799" w:rsidR="009F69C2" w:rsidRDefault="009F69C2">
      <w:pPr>
        <w:rPr>
          <w:b/>
          <w:u w:val="single"/>
        </w:rPr>
      </w:pPr>
    </w:p>
    <w:p w14:paraId="7C02C483" w14:textId="73193B13" w:rsidR="009F69C2" w:rsidRPr="009F69C2" w:rsidRDefault="009F69C2" w:rsidP="009F69C2">
      <w:pPr>
        <w:pStyle w:val="Title"/>
        <w:jc w:val="center"/>
      </w:pPr>
      <w:r w:rsidRPr="009F69C2">
        <w:t>‘Skills for the Future’ Resource</w:t>
      </w:r>
    </w:p>
    <w:p w14:paraId="3353F80D" w14:textId="29FC330D" w:rsidR="009F69C2" w:rsidRPr="009F69C2" w:rsidRDefault="009F69C2" w:rsidP="009F69C2">
      <w:pPr>
        <w:pStyle w:val="Title"/>
        <w:jc w:val="center"/>
      </w:pPr>
      <w:r w:rsidRPr="009F69C2">
        <w:t>Briefing Pack for Teachers</w:t>
      </w:r>
    </w:p>
    <w:p w14:paraId="74D039FB" w14:textId="77777777" w:rsidR="009F69C2" w:rsidRDefault="009F69C2">
      <w:pPr>
        <w:rPr>
          <w:b/>
          <w:u w:val="single"/>
        </w:rPr>
      </w:pPr>
    </w:p>
    <w:p w14:paraId="784D327C" w14:textId="77777777" w:rsidR="009F69C2" w:rsidRDefault="009F69C2">
      <w:pPr>
        <w:rPr>
          <w:b/>
          <w:u w:val="single"/>
        </w:rPr>
      </w:pPr>
    </w:p>
    <w:p w14:paraId="65259827" w14:textId="3AF1BF1A" w:rsidR="009F69C2" w:rsidRDefault="009F69C2">
      <w:pPr>
        <w:rPr>
          <w:b/>
          <w:u w:val="single"/>
        </w:rPr>
      </w:pPr>
    </w:p>
    <w:p w14:paraId="4C89EEAE" w14:textId="77777777" w:rsidR="009F69C2" w:rsidRDefault="009F69C2">
      <w:pPr>
        <w:rPr>
          <w:b/>
          <w:u w:val="single"/>
        </w:rPr>
      </w:pPr>
    </w:p>
    <w:p w14:paraId="3FF5294A" w14:textId="77777777" w:rsidR="009F69C2" w:rsidRDefault="009F69C2">
      <w:pPr>
        <w:rPr>
          <w:b/>
          <w:u w:val="single"/>
        </w:rPr>
      </w:pPr>
    </w:p>
    <w:p w14:paraId="4DF22F3E" w14:textId="77777777" w:rsidR="009F69C2" w:rsidRDefault="009F69C2">
      <w:pPr>
        <w:rPr>
          <w:b/>
          <w:u w:val="single"/>
        </w:rPr>
      </w:pPr>
    </w:p>
    <w:p w14:paraId="4B15CAF1" w14:textId="77777777" w:rsidR="009F69C2" w:rsidRDefault="009F69C2">
      <w:pPr>
        <w:rPr>
          <w:b/>
          <w:u w:val="single"/>
        </w:rPr>
      </w:pPr>
    </w:p>
    <w:p w14:paraId="00E9E1B6" w14:textId="77777777" w:rsidR="009F69C2" w:rsidRDefault="009F69C2">
      <w:pPr>
        <w:rPr>
          <w:b/>
          <w:u w:val="single"/>
        </w:rPr>
      </w:pPr>
    </w:p>
    <w:p w14:paraId="58CFE52D" w14:textId="1588BE98" w:rsidR="009F69C2" w:rsidRDefault="009F69C2">
      <w:pPr>
        <w:rPr>
          <w:b/>
          <w:u w:val="single"/>
        </w:rPr>
      </w:pPr>
    </w:p>
    <w:p w14:paraId="3A048471" w14:textId="76AD4F23" w:rsidR="009F69C2" w:rsidRDefault="009F69C2">
      <w:pPr>
        <w:rPr>
          <w:b/>
          <w:u w:val="single"/>
        </w:rPr>
      </w:pPr>
    </w:p>
    <w:p w14:paraId="71C1EB52" w14:textId="48B5451C" w:rsidR="009F69C2" w:rsidRDefault="009F69C2">
      <w:pPr>
        <w:rPr>
          <w:b/>
          <w:u w:val="single"/>
        </w:rPr>
      </w:pPr>
    </w:p>
    <w:p w14:paraId="6D290E2C" w14:textId="5B11A75E" w:rsidR="009F69C2" w:rsidRDefault="009F69C2">
      <w:pPr>
        <w:rPr>
          <w:b/>
          <w:u w:val="single"/>
        </w:rPr>
      </w:pPr>
    </w:p>
    <w:p w14:paraId="4F4EA4E1" w14:textId="17181C84" w:rsidR="009F69C2" w:rsidRDefault="009F69C2">
      <w:pPr>
        <w:rPr>
          <w:b/>
          <w:u w:val="single"/>
        </w:rPr>
      </w:pPr>
    </w:p>
    <w:p w14:paraId="130AA017" w14:textId="19AC454F" w:rsidR="009F69C2" w:rsidRDefault="009F69C2">
      <w:pPr>
        <w:rPr>
          <w:b/>
          <w:u w:val="single"/>
        </w:rPr>
      </w:pPr>
    </w:p>
    <w:p w14:paraId="00EBAEF6" w14:textId="6CA3BCE0" w:rsidR="009F69C2" w:rsidRDefault="009F69C2">
      <w:pPr>
        <w:rPr>
          <w:b/>
          <w:u w:val="single"/>
        </w:rPr>
      </w:pPr>
    </w:p>
    <w:p w14:paraId="6091CF57" w14:textId="77777777" w:rsidR="009F69C2" w:rsidRDefault="009F69C2">
      <w:pPr>
        <w:rPr>
          <w:b/>
          <w:u w:val="single"/>
        </w:rPr>
      </w:pPr>
    </w:p>
    <w:p w14:paraId="6D41A5BC" w14:textId="0A800214" w:rsidR="009F69C2" w:rsidRDefault="009F69C2">
      <w:pPr>
        <w:rPr>
          <w:b/>
          <w:u w:val="single"/>
        </w:rPr>
      </w:pPr>
    </w:p>
    <w:p w14:paraId="7F8D5A0B" w14:textId="098B5FFE" w:rsidR="009F69C2" w:rsidRDefault="009F69C2">
      <w:pPr>
        <w:rPr>
          <w:b/>
          <w:u w:val="single"/>
        </w:rPr>
      </w:pPr>
    </w:p>
    <w:p w14:paraId="42CBF609" w14:textId="77777777" w:rsidR="009F69C2" w:rsidRDefault="009F69C2">
      <w:pPr>
        <w:rPr>
          <w:b/>
          <w:u w:val="single"/>
        </w:rPr>
      </w:pPr>
    </w:p>
    <w:p w14:paraId="1C93E6FA" w14:textId="6CC453B3" w:rsidR="00336380" w:rsidRDefault="007E083A">
      <w:pPr>
        <w:rPr>
          <w:b/>
        </w:rPr>
      </w:pPr>
      <w:r w:rsidRPr="007E083A">
        <w:rPr>
          <w:b/>
          <w:u w:val="single"/>
        </w:rPr>
        <w:t>‘</w:t>
      </w:r>
      <w:r w:rsidR="00E55B46" w:rsidRPr="007E083A">
        <w:rPr>
          <w:b/>
          <w:u w:val="single"/>
        </w:rPr>
        <w:t>Skills for the Future</w:t>
      </w:r>
      <w:r w:rsidRPr="007E083A">
        <w:rPr>
          <w:b/>
          <w:u w:val="single"/>
        </w:rPr>
        <w:t>’</w:t>
      </w:r>
      <w:r w:rsidR="00E55B46" w:rsidRPr="007E083A">
        <w:rPr>
          <w:b/>
          <w:u w:val="single"/>
        </w:rPr>
        <w:t xml:space="preserve"> Resource </w:t>
      </w:r>
      <w:r w:rsidR="006972A3">
        <w:rPr>
          <w:b/>
          <w:u w:val="single"/>
        </w:rPr>
        <w:t xml:space="preserve">- </w:t>
      </w:r>
      <w:r w:rsidR="00336380" w:rsidRPr="006972A3">
        <w:rPr>
          <w:b/>
          <w:u w:val="single"/>
        </w:rPr>
        <w:t>Briefing Pack for Teachers</w:t>
      </w:r>
      <w:r w:rsidR="00336380" w:rsidRPr="00336380">
        <w:rPr>
          <w:b/>
        </w:rPr>
        <w:t xml:space="preserve"> </w:t>
      </w:r>
    </w:p>
    <w:p w14:paraId="7110CE3F" w14:textId="77777777" w:rsidR="00204C58" w:rsidRPr="00204C58" w:rsidRDefault="00204C58" w:rsidP="00204C58">
      <w:pPr>
        <w:rPr>
          <w:color w:val="000000"/>
        </w:rPr>
      </w:pPr>
      <w:r w:rsidRPr="00204C58">
        <w:rPr>
          <w:color w:val="000000"/>
        </w:rPr>
        <w:t>The aim of this briefing pack is to support the use of the slides ‘Skills for the future’. Teaching staff can use this briefing pack to gain additional information for delivering the lesson to students.</w:t>
      </w:r>
    </w:p>
    <w:p w14:paraId="2CC54764" w14:textId="7671EC37" w:rsidR="007E083A" w:rsidRPr="007E083A" w:rsidRDefault="007E083A">
      <w:pPr>
        <w:rPr>
          <w:color w:val="000000"/>
        </w:rPr>
      </w:pPr>
      <w:r>
        <w:rPr>
          <w:color w:val="000000"/>
        </w:rPr>
        <w:t xml:space="preserve">Our labour market is changing rapidly, and the skills we need for the future will need to change too. </w:t>
      </w:r>
      <w:r w:rsidR="00204C58" w:rsidRPr="00204C58">
        <w:rPr>
          <w:color w:val="000000"/>
        </w:rPr>
        <w:t xml:space="preserve">The slides and resource </w:t>
      </w:r>
      <w:r w:rsidR="0072742A">
        <w:rPr>
          <w:color w:val="000000"/>
        </w:rPr>
        <w:t>pack support a lesson which aims to</w:t>
      </w:r>
      <w:r w:rsidR="00204C58" w:rsidRPr="00204C58">
        <w:rPr>
          <w:color w:val="000000"/>
        </w:rPr>
        <w:t xml:space="preserve"> help </w:t>
      </w:r>
      <w:r>
        <w:rPr>
          <w:color w:val="000000"/>
        </w:rPr>
        <w:t xml:space="preserve">young people in KS3-KS4 understand the skills and types of roles that will be increasingly needed in the future of work. </w:t>
      </w:r>
    </w:p>
    <w:p w14:paraId="27508E96" w14:textId="77777777" w:rsidR="00336380" w:rsidRDefault="00E55B46">
      <w:pPr>
        <w:rPr>
          <w:b/>
        </w:rPr>
      </w:pPr>
      <w:r>
        <w:rPr>
          <w:b/>
        </w:rPr>
        <w:t xml:space="preserve">Slide 1 </w:t>
      </w:r>
    </w:p>
    <w:p w14:paraId="587AE05D" w14:textId="77777777" w:rsidR="00E55B46" w:rsidRDefault="00E55B46">
      <w:pPr>
        <w:rPr>
          <w:b/>
        </w:rPr>
      </w:pPr>
      <w:r>
        <w:rPr>
          <w:noProof/>
          <w:lang w:eastAsia="en-GB"/>
        </w:rPr>
        <w:drawing>
          <wp:anchor distT="0" distB="0" distL="114300" distR="114300" simplePos="0" relativeHeight="251659264" behindDoc="0" locked="0" layoutInCell="1" allowOverlap="1" wp14:anchorId="7DB67116" wp14:editId="5B1D48EF">
            <wp:simplePos x="0" y="0"/>
            <wp:positionH relativeFrom="margin">
              <wp:align>left</wp:align>
            </wp:positionH>
            <wp:positionV relativeFrom="paragraph">
              <wp:posOffset>7620</wp:posOffset>
            </wp:positionV>
            <wp:extent cx="3547745" cy="2019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6561" t="21036" r="20230" b="35237"/>
                    <a:stretch/>
                  </pic:blipFill>
                  <pic:spPr bwMode="auto">
                    <a:xfrm>
                      <a:off x="0" y="0"/>
                      <a:ext cx="3579645" cy="20373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FE41BF" w14:textId="77777777" w:rsidR="00E55B46" w:rsidRDefault="00E55B46">
      <w:pPr>
        <w:rPr>
          <w:b/>
        </w:rPr>
      </w:pPr>
    </w:p>
    <w:p w14:paraId="412D4727" w14:textId="77777777" w:rsidR="00336380" w:rsidRDefault="00336380">
      <w:pPr>
        <w:rPr>
          <w:b/>
        </w:rPr>
      </w:pPr>
    </w:p>
    <w:p w14:paraId="010F8C4C" w14:textId="77777777" w:rsidR="00336380" w:rsidRDefault="00336380"/>
    <w:p w14:paraId="4C85ED04" w14:textId="77777777" w:rsidR="00E55B46" w:rsidRDefault="00E55B46"/>
    <w:p w14:paraId="48E28F24" w14:textId="77777777" w:rsidR="00E55B46" w:rsidRDefault="00E55B46"/>
    <w:p w14:paraId="369A3178" w14:textId="77777777" w:rsidR="00E55B46" w:rsidRDefault="00E55B46"/>
    <w:p w14:paraId="546896D1" w14:textId="77777777" w:rsidR="006972A3" w:rsidRDefault="006972A3">
      <w:pPr>
        <w:rPr>
          <w:color w:val="000000"/>
        </w:rPr>
      </w:pPr>
    </w:p>
    <w:p w14:paraId="4B6EC20B" w14:textId="452F8B88" w:rsidR="00E55B46" w:rsidRDefault="000534B1">
      <w:pPr>
        <w:rPr>
          <w:b/>
        </w:rPr>
      </w:pPr>
      <w:r>
        <w:rPr>
          <w:color w:val="000000"/>
        </w:rPr>
        <w:t>Our labour market is changing rapidly, and the skills we need for the future will need to change too. This pack</w:t>
      </w:r>
      <w:r w:rsidR="00362EE9">
        <w:rPr>
          <w:color w:val="000000"/>
        </w:rPr>
        <w:t xml:space="preserve"> aims to</w:t>
      </w:r>
      <w:r>
        <w:rPr>
          <w:color w:val="000000"/>
        </w:rPr>
        <w:t xml:space="preserve"> help </w:t>
      </w:r>
      <w:r w:rsidR="00963F33">
        <w:rPr>
          <w:color w:val="000000"/>
        </w:rPr>
        <w:t>young people in KS3-KS4 [ages 11</w:t>
      </w:r>
      <w:r>
        <w:rPr>
          <w:color w:val="000000"/>
        </w:rPr>
        <w:t>-16] understand the skills and types of roles that will be increasingly needed in the future of work</w:t>
      </w:r>
    </w:p>
    <w:p w14:paraId="51679057" w14:textId="77777777" w:rsidR="00336380" w:rsidRDefault="00E55B46">
      <w:pPr>
        <w:rPr>
          <w:b/>
        </w:rPr>
      </w:pPr>
      <w:r w:rsidRPr="00E55B46">
        <w:rPr>
          <w:b/>
          <w:noProof/>
          <w:lang w:eastAsia="en-GB"/>
        </w:rPr>
        <w:drawing>
          <wp:anchor distT="0" distB="0" distL="114300" distR="114300" simplePos="0" relativeHeight="251658240" behindDoc="0" locked="0" layoutInCell="1" allowOverlap="1" wp14:anchorId="1BCFF115" wp14:editId="136065BC">
            <wp:simplePos x="0" y="0"/>
            <wp:positionH relativeFrom="margin">
              <wp:align>left</wp:align>
            </wp:positionH>
            <wp:positionV relativeFrom="paragraph">
              <wp:posOffset>278130</wp:posOffset>
            </wp:positionV>
            <wp:extent cx="3561080" cy="2021205"/>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6827" t="17490" r="13051" b="31928"/>
                    <a:stretch/>
                  </pic:blipFill>
                  <pic:spPr bwMode="auto">
                    <a:xfrm>
                      <a:off x="0" y="0"/>
                      <a:ext cx="3561080" cy="2021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5B46">
        <w:rPr>
          <w:b/>
        </w:rPr>
        <w:t>Slide 2</w:t>
      </w:r>
    </w:p>
    <w:p w14:paraId="0D192E34" w14:textId="77777777" w:rsidR="00E55B46" w:rsidRDefault="00E55B46">
      <w:pPr>
        <w:rPr>
          <w:b/>
        </w:rPr>
      </w:pPr>
    </w:p>
    <w:p w14:paraId="1A0E3724" w14:textId="77777777" w:rsidR="00E55B46" w:rsidRDefault="00E55B46">
      <w:pPr>
        <w:rPr>
          <w:b/>
        </w:rPr>
      </w:pPr>
    </w:p>
    <w:p w14:paraId="2E662709" w14:textId="77777777" w:rsidR="00E55B46" w:rsidRDefault="00E55B46">
      <w:pPr>
        <w:rPr>
          <w:b/>
        </w:rPr>
      </w:pPr>
    </w:p>
    <w:p w14:paraId="1FF45EA3" w14:textId="77777777" w:rsidR="00E55B46" w:rsidRDefault="00E55B46">
      <w:pPr>
        <w:rPr>
          <w:b/>
        </w:rPr>
      </w:pPr>
    </w:p>
    <w:p w14:paraId="7CDF48EF" w14:textId="77777777" w:rsidR="00E55B46" w:rsidRDefault="00E55B46">
      <w:pPr>
        <w:rPr>
          <w:b/>
        </w:rPr>
      </w:pPr>
    </w:p>
    <w:p w14:paraId="1CFE0218" w14:textId="77777777" w:rsidR="00E55B46" w:rsidRDefault="00E55B46">
      <w:pPr>
        <w:rPr>
          <w:b/>
        </w:rPr>
      </w:pPr>
    </w:p>
    <w:p w14:paraId="57A32391" w14:textId="77777777" w:rsidR="00E55B46" w:rsidRDefault="00E55B46">
      <w:pPr>
        <w:rPr>
          <w:b/>
        </w:rPr>
      </w:pPr>
    </w:p>
    <w:p w14:paraId="05F7B366" w14:textId="77777777" w:rsidR="00963F33" w:rsidRDefault="00963F33">
      <w:pPr>
        <w:rPr>
          <w:b/>
        </w:rPr>
      </w:pPr>
    </w:p>
    <w:p w14:paraId="36621410" w14:textId="77777777" w:rsidR="00963F33" w:rsidRDefault="000534B1" w:rsidP="00963F33">
      <w:pPr>
        <w:rPr>
          <w:color w:val="000000"/>
        </w:rPr>
      </w:pPr>
      <w:r w:rsidRPr="00963F33">
        <w:rPr>
          <w:color w:val="000000"/>
        </w:rPr>
        <w:t xml:space="preserve">Here we have provided some key definitions for students on: </w:t>
      </w:r>
    </w:p>
    <w:p w14:paraId="4D70CC01" w14:textId="6BA87D0E" w:rsidR="00963F33" w:rsidRPr="00963F33" w:rsidRDefault="00963F33" w:rsidP="00963F33">
      <w:pPr>
        <w:pStyle w:val="ListParagraph"/>
        <w:numPr>
          <w:ilvl w:val="0"/>
          <w:numId w:val="5"/>
        </w:numPr>
        <w:rPr>
          <w:color w:val="000000"/>
        </w:rPr>
      </w:pPr>
      <w:r w:rsidRPr="00963F33">
        <w:rPr>
          <w:color w:val="000000"/>
        </w:rPr>
        <w:t xml:space="preserve">The Fourth Industrial Revolution / Future of Work </w:t>
      </w:r>
    </w:p>
    <w:p w14:paraId="79744429" w14:textId="77777777" w:rsidR="000534B1" w:rsidRPr="00963F33" w:rsidRDefault="000534B1" w:rsidP="00963F33">
      <w:pPr>
        <w:pStyle w:val="ListParagraph"/>
        <w:numPr>
          <w:ilvl w:val="0"/>
          <w:numId w:val="5"/>
        </w:numPr>
        <w:rPr>
          <w:color w:val="000000"/>
        </w:rPr>
      </w:pPr>
      <w:r w:rsidRPr="00963F33">
        <w:rPr>
          <w:color w:val="000000"/>
        </w:rPr>
        <w:t xml:space="preserve">Technical Skills </w:t>
      </w:r>
    </w:p>
    <w:p w14:paraId="7C67DC9D" w14:textId="77777777" w:rsidR="000534B1" w:rsidRPr="00963F33" w:rsidRDefault="000534B1" w:rsidP="00963F33">
      <w:pPr>
        <w:pStyle w:val="ListParagraph"/>
        <w:numPr>
          <w:ilvl w:val="0"/>
          <w:numId w:val="5"/>
        </w:numPr>
        <w:rPr>
          <w:color w:val="000000"/>
        </w:rPr>
      </w:pPr>
      <w:r w:rsidRPr="00963F33">
        <w:rPr>
          <w:color w:val="000000"/>
        </w:rPr>
        <w:t xml:space="preserve">Transferrable Skills </w:t>
      </w:r>
    </w:p>
    <w:p w14:paraId="37877FD4" w14:textId="77777777" w:rsidR="000534B1" w:rsidRPr="00963F33" w:rsidRDefault="000534B1" w:rsidP="00963F33">
      <w:pPr>
        <w:pStyle w:val="ListParagraph"/>
        <w:numPr>
          <w:ilvl w:val="0"/>
          <w:numId w:val="5"/>
        </w:numPr>
        <w:rPr>
          <w:color w:val="000000"/>
        </w:rPr>
      </w:pPr>
      <w:r w:rsidRPr="00963F33">
        <w:rPr>
          <w:color w:val="000000"/>
        </w:rPr>
        <w:t xml:space="preserve">Skills shortages / Skills gap </w:t>
      </w:r>
    </w:p>
    <w:p w14:paraId="643FA72E" w14:textId="77777777" w:rsidR="000534B1" w:rsidRDefault="000534B1">
      <w:pPr>
        <w:rPr>
          <w:b/>
        </w:rPr>
      </w:pPr>
      <w:r>
        <w:rPr>
          <w:color w:val="000000"/>
        </w:rPr>
        <w:lastRenderedPageBreak/>
        <w:t xml:space="preserve">The presentation refers to some of these key terms throughout the pack, and you can encourage students to refer back to these definitions throughout the discussion. </w:t>
      </w:r>
    </w:p>
    <w:p w14:paraId="78FD6E44" w14:textId="77777777" w:rsidR="00E55B46" w:rsidRDefault="00E55B46">
      <w:pPr>
        <w:rPr>
          <w:b/>
        </w:rPr>
      </w:pPr>
      <w:r>
        <w:rPr>
          <w:noProof/>
          <w:lang w:eastAsia="en-GB"/>
        </w:rPr>
        <w:drawing>
          <wp:anchor distT="0" distB="0" distL="114300" distR="114300" simplePos="0" relativeHeight="251660288" behindDoc="0" locked="0" layoutInCell="1" allowOverlap="1" wp14:anchorId="7881E15B" wp14:editId="29AF4FDA">
            <wp:simplePos x="0" y="0"/>
            <wp:positionH relativeFrom="margin">
              <wp:posOffset>-635</wp:posOffset>
            </wp:positionH>
            <wp:positionV relativeFrom="paragraph">
              <wp:posOffset>284480</wp:posOffset>
            </wp:positionV>
            <wp:extent cx="3549650" cy="19964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6428" t="17727" r="13450" b="32165"/>
                    <a:stretch/>
                  </pic:blipFill>
                  <pic:spPr bwMode="auto">
                    <a:xfrm>
                      <a:off x="0" y="0"/>
                      <a:ext cx="3549650" cy="199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Slide 3 </w:t>
      </w:r>
    </w:p>
    <w:p w14:paraId="2D7C2FC0" w14:textId="77777777" w:rsidR="00E55B46" w:rsidRDefault="00E55B46">
      <w:pPr>
        <w:rPr>
          <w:b/>
        </w:rPr>
      </w:pPr>
    </w:p>
    <w:p w14:paraId="104094C5" w14:textId="77777777" w:rsidR="000534B1" w:rsidRDefault="000534B1">
      <w:pPr>
        <w:rPr>
          <w:b/>
        </w:rPr>
      </w:pPr>
    </w:p>
    <w:p w14:paraId="18981000" w14:textId="77777777" w:rsidR="000534B1" w:rsidRDefault="000534B1">
      <w:pPr>
        <w:rPr>
          <w:b/>
        </w:rPr>
      </w:pPr>
    </w:p>
    <w:p w14:paraId="1CAA9FF3" w14:textId="77777777" w:rsidR="000534B1" w:rsidRDefault="000534B1">
      <w:pPr>
        <w:rPr>
          <w:b/>
        </w:rPr>
      </w:pPr>
    </w:p>
    <w:p w14:paraId="58C6FFD9" w14:textId="77777777" w:rsidR="000534B1" w:rsidRDefault="000534B1">
      <w:pPr>
        <w:rPr>
          <w:b/>
        </w:rPr>
      </w:pPr>
    </w:p>
    <w:p w14:paraId="6552081D" w14:textId="77777777" w:rsidR="000534B1" w:rsidRDefault="000534B1">
      <w:pPr>
        <w:rPr>
          <w:b/>
        </w:rPr>
      </w:pPr>
    </w:p>
    <w:p w14:paraId="170E2A09" w14:textId="77777777" w:rsidR="000534B1" w:rsidRDefault="000534B1">
      <w:pPr>
        <w:rPr>
          <w:b/>
        </w:rPr>
      </w:pPr>
    </w:p>
    <w:p w14:paraId="156F6B85" w14:textId="77777777" w:rsidR="000534B1" w:rsidRDefault="000534B1">
      <w:pPr>
        <w:rPr>
          <w:b/>
        </w:rPr>
      </w:pPr>
    </w:p>
    <w:p w14:paraId="6E7C9565" w14:textId="77777777" w:rsidR="000534B1" w:rsidRDefault="000534B1">
      <w:r w:rsidRPr="000534B1">
        <w:t xml:space="preserve">This slide sets the scene for young people and highlights the key messages that we are beginning to hear from employers, </w:t>
      </w:r>
      <w:r>
        <w:t>researchers, a</w:t>
      </w:r>
      <w:r w:rsidRPr="000534B1">
        <w:t xml:space="preserve">nd across the labour market. </w:t>
      </w:r>
      <w:r>
        <w:t xml:space="preserve">You can refer to our </w:t>
      </w:r>
      <w:hyperlink r:id="rId12" w:history="1">
        <w:r w:rsidRPr="000534B1">
          <w:rPr>
            <w:rStyle w:val="Hyperlink"/>
          </w:rPr>
          <w:t>Skills Shortages Summary</w:t>
        </w:r>
      </w:hyperlink>
      <w:r>
        <w:t xml:space="preserve"> or our wider </w:t>
      </w:r>
      <w:hyperlink r:id="rId13" w:history="1">
        <w:r w:rsidRPr="000534B1">
          <w:rPr>
            <w:rStyle w:val="Hyperlink"/>
          </w:rPr>
          <w:t>Skills Shortage Bulletins</w:t>
        </w:r>
      </w:hyperlink>
      <w:r>
        <w:t xml:space="preserve"> on our Edge website. </w:t>
      </w:r>
    </w:p>
    <w:p w14:paraId="3C7C39DB" w14:textId="77777777" w:rsidR="00B82543" w:rsidRDefault="000534B1">
      <w:r>
        <w:t xml:space="preserve">To avoid painting a gloomy picture, we invite </w:t>
      </w:r>
      <w:r w:rsidR="006972A3">
        <w:t>t</w:t>
      </w:r>
      <w:r>
        <w:t xml:space="preserve">eachers to share these messages </w:t>
      </w:r>
      <w:r w:rsidR="00B82543">
        <w:t xml:space="preserve">with a positively reinforcing message. The more that students are aware of the changing labour market and skills shortages, the more we can help to prepare them. </w:t>
      </w:r>
    </w:p>
    <w:p w14:paraId="04C44B46" w14:textId="77777777" w:rsidR="00B82543" w:rsidRDefault="00B82543" w:rsidP="00B82543">
      <w:r w:rsidRPr="00B82543">
        <w:rPr>
          <w:b/>
        </w:rPr>
        <w:t>Key message 1</w:t>
      </w:r>
      <w:r w:rsidRPr="00B82543">
        <w:t xml:space="preserve">: </w:t>
      </w:r>
      <w:r w:rsidRPr="00B82543">
        <w:rPr>
          <w:b/>
        </w:rPr>
        <w:t>Skills shortages are large and are growing</w:t>
      </w:r>
      <w:r>
        <w:t xml:space="preserve"> </w:t>
      </w:r>
    </w:p>
    <w:p w14:paraId="79885F31" w14:textId="77777777" w:rsidR="00B82543" w:rsidRPr="00B82543" w:rsidRDefault="00B82543" w:rsidP="00B82543">
      <w:pPr>
        <w:pStyle w:val="ListParagraph"/>
        <w:numPr>
          <w:ilvl w:val="0"/>
          <w:numId w:val="3"/>
        </w:numPr>
      </w:pPr>
      <w:r>
        <w:t>We need to prepare for a sk</w:t>
      </w:r>
      <w:r w:rsidRPr="00B82543">
        <w:t xml:space="preserve">ills mismatch </w:t>
      </w:r>
      <w:r>
        <w:t>as research from organisations like the</w:t>
      </w:r>
      <w:r w:rsidRPr="00B82543">
        <w:t xml:space="preserve"> </w:t>
      </w:r>
      <w:hyperlink r:id="rId14" w:history="1">
        <w:r w:rsidRPr="00B82543">
          <w:rPr>
            <w:rStyle w:val="Hyperlink"/>
          </w:rPr>
          <w:t>Industrial Strategy Council</w:t>
        </w:r>
      </w:hyperlink>
      <w:r>
        <w:t xml:space="preserve"> have </w:t>
      </w:r>
      <w:r w:rsidRPr="00B82543">
        <w:t xml:space="preserve">highlighted that by </w:t>
      </w:r>
      <w:r w:rsidRPr="006972A3">
        <w:rPr>
          <w:bCs/>
        </w:rPr>
        <w:t>2030, 7 million additional workers</w:t>
      </w:r>
      <w:r w:rsidRPr="006972A3">
        <w:t xml:space="preserve"> could be under-skilled for their job requirements in the future.</w:t>
      </w:r>
      <w:r>
        <w:t xml:space="preserve"> </w:t>
      </w:r>
    </w:p>
    <w:p w14:paraId="7FB8E5CA" w14:textId="77777777" w:rsidR="00B82543" w:rsidRDefault="00B82543" w:rsidP="00B82543">
      <w:pPr>
        <w:rPr>
          <w:b/>
        </w:rPr>
      </w:pPr>
      <w:r w:rsidRPr="00B82543">
        <w:rPr>
          <w:b/>
        </w:rPr>
        <w:t>Key message 2:  Modern, transferable skills should be prioritised</w:t>
      </w:r>
    </w:p>
    <w:p w14:paraId="7354747C" w14:textId="77777777" w:rsidR="00B82543" w:rsidRPr="00B82543" w:rsidRDefault="00B82543" w:rsidP="00B82543">
      <w:pPr>
        <w:pStyle w:val="ListParagraph"/>
        <w:numPr>
          <w:ilvl w:val="0"/>
          <w:numId w:val="3"/>
        </w:numPr>
      </w:pPr>
      <w:r w:rsidRPr="00B82543">
        <w:t xml:space="preserve">To prepare for the future of work, we need our schools and education systems to also adapt to the needs of a dynamic economy. By working with schools, colleges and </w:t>
      </w:r>
      <w:r w:rsidR="006972A3">
        <w:t>u</w:t>
      </w:r>
      <w:r w:rsidRPr="00B82543">
        <w:t xml:space="preserve">niversities and preparing them for the changes set to come, we can help them equip young people with the right skills for the future. </w:t>
      </w:r>
    </w:p>
    <w:p w14:paraId="0A05ADDD" w14:textId="77777777" w:rsidR="00B82543" w:rsidRPr="00B82543" w:rsidRDefault="00B82543" w:rsidP="00B82543">
      <w:r w:rsidRPr="00B82543">
        <w:rPr>
          <w:b/>
        </w:rPr>
        <w:t>Key message 3:</w:t>
      </w:r>
      <w:r w:rsidRPr="00B82543">
        <w:t xml:space="preserve"> </w:t>
      </w:r>
      <w:r w:rsidRPr="00B82543">
        <w:rPr>
          <w:b/>
        </w:rPr>
        <w:t>We need to see more investment in skills</w:t>
      </w:r>
      <w:r w:rsidRPr="00B82543">
        <w:t xml:space="preserve"> </w:t>
      </w:r>
    </w:p>
    <w:p w14:paraId="16EBB1A8" w14:textId="77777777" w:rsidR="00B82543" w:rsidRDefault="00B82543" w:rsidP="00B82543">
      <w:pPr>
        <w:pStyle w:val="ListParagraph"/>
        <w:numPr>
          <w:ilvl w:val="0"/>
          <w:numId w:val="3"/>
        </w:numPr>
      </w:pPr>
      <w:r>
        <w:t>Findings from organisations like th</w:t>
      </w:r>
      <w:r w:rsidRPr="00B82543">
        <w:t xml:space="preserve">e </w:t>
      </w:r>
      <w:hyperlink r:id="rId15" w:history="1">
        <w:r w:rsidRPr="00B82543">
          <w:rPr>
            <w:rStyle w:val="Hyperlink"/>
          </w:rPr>
          <w:t>Learning and Work Institute</w:t>
        </w:r>
      </w:hyperlink>
      <w:r w:rsidRPr="00B82543">
        <w:t xml:space="preserve"> found </w:t>
      </w:r>
      <w:r w:rsidRPr="006972A3">
        <w:t xml:space="preserve">that </w:t>
      </w:r>
      <w:r w:rsidRPr="006972A3">
        <w:rPr>
          <w:bCs/>
        </w:rPr>
        <w:t>Government spending on adult learning in England declined 47%</w:t>
      </w:r>
      <w:r w:rsidRPr="006972A3">
        <w:t xml:space="preserve"> in the decade from 2009-10</w:t>
      </w:r>
      <w:r w:rsidRPr="00B82543">
        <w:t xml:space="preserve"> to 2018-19, and</w:t>
      </w:r>
      <w:r>
        <w:t xml:space="preserve"> our</w:t>
      </w:r>
      <w:r w:rsidRPr="00B82543">
        <w:t xml:space="preserve"> employers </w:t>
      </w:r>
      <w:r>
        <w:t xml:space="preserve">are </w:t>
      </w:r>
      <w:r w:rsidRPr="00B82543">
        <w:t>spend</w:t>
      </w:r>
      <w:r>
        <w:t>ing</w:t>
      </w:r>
      <w:r w:rsidRPr="00B82543">
        <w:t xml:space="preserve"> comparably less than their international counterparts</w:t>
      </w:r>
    </w:p>
    <w:p w14:paraId="6B0B409D" w14:textId="77777777" w:rsidR="00B82543" w:rsidRPr="00B82543" w:rsidRDefault="00B82543" w:rsidP="00B82543">
      <w:pPr>
        <w:pStyle w:val="ListParagraph"/>
        <w:numPr>
          <w:ilvl w:val="0"/>
          <w:numId w:val="3"/>
        </w:numPr>
      </w:pPr>
      <w:r>
        <w:t xml:space="preserve">We need to ensure that everyone who need to develop new skills are able to, particularly in the aftermath of the Covid-19 pandemic. </w:t>
      </w:r>
    </w:p>
    <w:p w14:paraId="29BAA4EC" w14:textId="77777777" w:rsidR="00B82543" w:rsidRPr="00B82543" w:rsidRDefault="00B82543" w:rsidP="00B82543">
      <w:r w:rsidRPr="00B82543">
        <w:rPr>
          <w:b/>
        </w:rPr>
        <w:t>Key message 4:</w:t>
      </w:r>
      <w:r w:rsidRPr="00B82543">
        <w:t xml:space="preserve"> </w:t>
      </w:r>
      <w:r w:rsidRPr="00B82543">
        <w:rPr>
          <w:b/>
        </w:rPr>
        <w:t xml:space="preserve">Otherwise, skills </w:t>
      </w:r>
      <w:r>
        <w:rPr>
          <w:b/>
        </w:rPr>
        <w:t xml:space="preserve">shortages might </w:t>
      </w:r>
      <w:r w:rsidRPr="00B82543">
        <w:rPr>
          <w:b/>
        </w:rPr>
        <w:t>become more costly</w:t>
      </w:r>
    </w:p>
    <w:p w14:paraId="7855BC23" w14:textId="77777777" w:rsidR="00B82543" w:rsidRPr="00B82543" w:rsidRDefault="00B82543" w:rsidP="00B82543">
      <w:pPr>
        <w:pStyle w:val="ListParagraph"/>
        <w:numPr>
          <w:ilvl w:val="0"/>
          <w:numId w:val="3"/>
        </w:numPr>
      </w:pPr>
      <w:r>
        <w:t xml:space="preserve">Without more funding, employers may need to spend more on </w:t>
      </w:r>
      <w:r w:rsidRPr="00B82543">
        <w:rPr>
          <w:bCs/>
        </w:rPr>
        <w:t>recruitment fees, increased salaries, temporary staff, and training</w:t>
      </w:r>
      <w:r w:rsidRPr="00B82543">
        <w:t xml:space="preserve"> to upskill those hired at a lower level to a </w:t>
      </w:r>
      <w:r w:rsidRPr="00B82543">
        <w:rPr>
          <w:bCs/>
        </w:rPr>
        <w:t xml:space="preserve">total tune of </w:t>
      </w:r>
      <w:hyperlink r:id="rId16" w:history="1">
        <w:r w:rsidRPr="00B82543">
          <w:rPr>
            <w:rStyle w:val="Hyperlink"/>
            <w:bCs/>
          </w:rPr>
          <w:t>£6.1 billion</w:t>
        </w:r>
      </w:hyperlink>
      <w:r w:rsidRPr="00B82543">
        <w:t xml:space="preserve"> per year. </w:t>
      </w:r>
    </w:p>
    <w:p w14:paraId="0C1F72B8" w14:textId="77777777" w:rsidR="000534B1" w:rsidRDefault="000534B1"/>
    <w:p w14:paraId="2D80B4D1" w14:textId="77777777" w:rsidR="00B82543" w:rsidRDefault="0006003E">
      <w:pPr>
        <w:rPr>
          <w:b/>
        </w:rPr>
      </w:pPr>
      <w:r w:rsidRPr="0006003E">
        <w:rPr>
          <w:b/>
          <w:noProof/>
          <w:lang w:eastAsia="en-GB"/>
        </w:rPr>
        <w:drawing>
          <wp:anchor distT="0" distB="0" distL="114300" distR="114300" simplePos="0" relativeHeight="251662336" behindDoc="0" locked="0" layoutInCell="1" allowOverlap="1" wp14:anchorId="45973856" wp14:editId="5559026C">
            <wp:simplePos x="0" y="0"/>
            <wp:positionH relativeFrom="margin">
              <wp:align>left</wp:align>
            </wp:positionH>
            <wp:positionV relativeFrom="paragraph">
              <wp:posOffset>357505</wp:posOffset>
            </wp:positionV>
            <wp:extent cx="3740150" cy="20878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4728" t="26473" r="25017" b="23656"/>
                    <a:stretch/>
                  </pic:blipFill>
                  <pic:spPr bwMode="auto">
                    <a:xfrm>
                      <a:off x="0" y="0"/>
                      <a:ext cx="3740150" cy="208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003E">
        <w:rPr>
          <w:b/>
        </w:rPr>
        <w:t xml:space="preserve">Slide 4 </w:t>
      </w:r>
    </w:p>
    <w:p w14:paraId="3DA583B4" w14:textId="77777777" w:rsidR="0006003E" w:rsidRDefault="0006003E">
      <w:pPr>
        <w:rPr>
          <w:b/>
        </w:rPr>
      </w:pPr>
    </w:p>
    <w:p w14:paraId="11BA58B3" w14:textId="77777777" w:rsidR="0006003E" w:rsidRDefault="0006003E">
      <w:pPr>
        <w:rPr>
          <w:b/>
        </w:rPr>
      </w:pPr>
    </w:p>
    <w:p w14:paraId="34E9895E" w14:textId="77777777" w:rsidR="0006003E" w:rsidRDefault="0006003E">
      <w:pPr>
        <w:rPr>
          <w:b/>
        </w:rPr>
      </w:pPr>
    </w:p>
    <w:p w14:paraId="7E47B9C8" w14:textId="77777777" w:rsidR="0006003E" w:rsidRDefault="0006003E">
      <w:pPr>
        <w:rPr>
          <w:b/>
        </w:rPr>
      </w:pPr>
    </w:p>
    <w:p w14:paraId="20AF174F" w14:textId="77777777" w:rsidR="0006003E" w:rsidRDefault="0006003E">
      <w:pPr>
        <w:rPr>
          <w:b/>
        </w:rPr>
      </w:pPr>
    </w:p>
    <w:p w14:paraId="781DE9AB" w14:textId="77777777" w:rsidR="0006003E" w:rsidRDefault="0006003E">
      <w:pPr>
        <w:rPr>
          <w:b/>
        </w:rPr>
      </w:pPr>
    </w:p>
    <w:p w14:paraId="2E9A3943" w14:textId="77777777" w:rsidR="0006003E" w:rsidRDefault="0006003E">
      <w:pPr>
        <w:rPr>
          <w:b/>
        </w:rPr>
      </w:pPr>
    </w:p>
    <w:p w14:paraId="6D9387CB" w14:textId="77777777" w:rsidR="0006003E" w:rsidRPr="0006003E" w:rsidRDefault="0006003E"/>
    <w:p w14:paraId="4FCD6963" w14:textId="77777777" w:rsidR="0006003E" w:rsidRPr="0006003E" w:rsidRDefault="0006003E" w:rsidP="0006003E">
      <w:r w:rsidRPr="0006003E">
        <w:t>Th</w:t>
      </w:r>
      <w:r w:rsidR="00782410">
        <w:t xml:space="preserve">is slide introduces the number of changes, </w:t>
      </w:r>
      <w:r w:rsidRPr="0006003E">
        <w:t>new megatrends and radica</w:t>
      </w:r>
      <w:r w:rsidR="00782410">
        <w:t xml:space="preserve">l transformations taking place over the next few years which has been described by the Royal Society as “one of the most sensational magic shows around” </w:t>
      </w:r>
    </w:p>
    <w:p w14:paraId="1650D183" w14:textId="29E4BF77" w:rsidR="0006003E" w:rsidRPr="0006003E" w:rsidRDefault="0006003E" w:rsidP="0006003E">
      <w:r w:rsidRPr="0006003E">
        <w:rPr>
          <w:b/>
          <w:bCs/>
        </w:rPr>
        <w:t>I</w:t>
      </w:r>
      <w:r w:rsidR="006972A3">
        <w:rPr>
          <w:b/>
          <w:bCs/>
        </w:rPr>
        <w:t>ndustry</w:t>
      </w:r>
      <w:r w:rsidRPr="0006003E">
        <w:rPr>
          <w:b/>
          <w:bCs/>
        </w:rPr>
        <w:t xml:space="preserve"> 4.0 </w:t>
      </w:r>
      <w:r w:rsidRPr="0006003E">
        <w:rPr>
          <w:b/>
        </w:rPr>
        <w:t>-</w:t>
      </w:r>
      <w:r w:rsidRPr="0006003E">
        <w:t xml:space="preserve"> The fourth industrial revolution is building on and accelerating the changes that we have already begun to see – trends such as automation, the use of robotics in manufacturing and the impact of big data and analytics across all industries. Meanwhile, Artificial intelligence (AI) is finding </w:t>
      </w:r>
      <w:r w:rsidR="00963F33">
        <w:t>considerable take up</w:t>
      </w:r>
      <w:r w:rsidR="00782410">
        <w:t xml:space="preserve"> a</w:t>
      </w:r>
      <w:r w:rsidRPr="0006003E">
        <w:t>mong the Digital Information and Communications, Financial Services, Healthcare, and Transportation industries</w:t>
      </w:r>
      <w:r w:rsidR="00782410">
        <w:t xml:space="preserve">. </w:t>
      </w:r>
      <w:r w:rsidRPr="0006003E">
        <w:t xml:space="preserve"> </w:t>
      </w:r>
    </w:p>
    <w:p w14:paraId="35823A33" w14:textId="77777777" w:rsidR="0006003E" w:rsidRPr="0006003E" w:rsidRDefault="0006003E" w:rsidP="0006003E">
      <w:r w:rsidRPr="0006003E">
        <w:rPr>
          <w:b/>
          <w:bCs/>
        </w:rPr>
        <w:t>COVID-19</w:t>
      </w:r>
      <w:r w:rsidRPr="0006003E">
        <w:t xml:space="preserve"> </w:t>
      </w:r>
      <w:r w:rsidR="00782410">
        <w:t xml:space="preserve">The aftermath of </w:t>
      </w:r>
      <w:r w:rsidRPr="0006003E">
        <w:t xml:space="preserve">COVID-19 </w:t>
      </w:r>
      <w:r w:rsidR="00782410">
        <w:t xml:space="preserve">may present us with more challenges than before as we know that our young people are currently facing the double whammy of a disrupted education and a tough labour market. </w:t>
      </w:r>
    </w:p>
    <w:p w14:paraId="5FFF856D" w14:textId="77777777" w:rsidR="0006003E" w:rsidRPr="0006003E" w:rsidRDefault="0006003E" w:rsidP="0006003E">
      <w:r w:rsidRPr="0006003E">
        <w:t xml:space="preserve">Covid-19 has also resulted in a set of </w:t>
      </w:r>
      <w:r w:rsidRPr="0006003E">
        <w:rPr>
          <w:bCs/>
        </w:rPr>
        <w:t>emerging professions reflecting the adoption of new technologies</w:t>
      </w:r>
      <w:r w:rsidR="00782410">
        <w:rPr>
          <w:bCs/>
        </w:rPr>
        <w:t>, which we can prepare our young people for</w:t>
      </w:r>
      <w:r w:rsidRPr="0006003E">
        <w:rPr>
          <w:bCs/>
        </w:rPr>
        <w:t xml:space="preserve">. </w:t>
      </w:r>
      <w:r w:rsidR="00782410">
        <w:rPr>
          <w:bCs/>
        </w:rPr>
        <w:t xml:space="preserve">For </w:t>
      </w:r>
      <w:proofErr w:type="gramStart"/>
      <w:r w:rsidR="00782410">
        <w:rPr>
          <w:bCs/>
        </w:rPr>
        <w:t>example</w:t>
      </w:r>
      <w:proofErr w:type="gramEnd"/>
      <w:r w:rsidR="00782410">
        <w:rPr>
          <w:bCs/>
        </w:rPr>
        <w:t xml:space="preserve"> greater demand for the</w:t>
      </w:r>
      <w:r w:rsidRPr="0006003E">
        <w:t xml:space="preserve"> green economy and </w:t>
      </w:r>
      <w:r w:rsidR="00782410">
        <w:t xml:space="preserve">digital sector in particular – with </w:t>
      </w:r>
      <w:r w:rsidRPr="0006003E">
        <w:t xml:space="preserve">increasing demand for roles such as AI and machine learning specialists; digital transformation specialists; project managers; robotics engineers; mechanic repairers. </w:t>
      </w:r>
    </w:p>
    <w:p w14:paraId="68AE8AB3" w14:textId="77777777" w:rsidR="0006003E" w:rsidRPr="0006003E" w:rsidRDefault="0006003E" w:rsidP="0006003E">
      <w:r w:rsidRPr="0006003E">
        <w:rPr>
          <w:b/>
          <w:bCs/>
        </w:rPr>
        <w:t xml:space="preserve">Brexit </w:t>
      </w:r>
      <w:r w:rsidRPr="0006003E">
        <w:rPr>
          <w:bCs/>
        </w:rPr>
        <w:t xml:space="preserve">– </w:t>
      </w:r>
      <w:r w:rsidRPr="0006003E">
        <w:t xml:space="preserve">with an uncertain future surrounding Brexit and the UK’s position within the European Union, a major concern for employers across the UK is the impact leaving the EU is going to have on their organisation. </w:t>
      </w:r>
      <w:r w:rsidR="00782410">
        <w:t xml:space="preserve">We need to prepare to meet </w:t>
      </w:r>
      <w:r w:rsidR="00782410">
        <w:rPr>
          <w:bCs/>
        </w:rPr>
        <w:t xml:space="preserve">potential </w:t>
      </w:r>
      <w:r w:rsidRPr="0006003E">
        <w:t xml:space="preserve">shortages in </w:t>
      </w:r>
      <w:r w:rsidR="00782410">
        <w:t xml:space="preserve">the </w:t>
      </w:r>
      <w:r w:rsidRPr="0006003E">
        <w:t xml:space="preserve">skilled migrant workforce. </w:t>
      </w:r>
    </w:p>
    <w:p w14:paraId="0B0BE8A5" w14:textId="77777777" w:rsidR="0006003E" w:rsidRPr="0006003E" w:rsidRDefault="0006003E" w:rsidP="0006003E">
      <w:r w:rsidRPr="0006003E">
        <w:rPr>
          <w:b/>
          <w:bCs/>
        </w:rPr>
        <w:t xml:space="preserve">Net zero </w:t>
      </w:r>
      <w:r w:rsidRPr="0006003E">
        <w:rPr>
          <w:b/>
        </w:rPr>
        <w:t>–</w:t>
      </w:r>
      <w:r w:rsidRPr="0006003E">
        <w:t xml:space="preserve"> Meanwhile, the transition to a greener, net-zero economy will require significant changes to the way we travel, generate our electricity, construct and warm our homes, </w:t>
      </w:r>
      <w:r w:rsidR="00A92022">
        <w:t xml:space="preserve">and produce our food. </w:t>
      </w:r>
    </w:p>
    <w:p w14:paraId="62E8BFD5" w14:textId="77777777" w:rsidR="0006003E" w:rsidRPr="0006003E" w:rsidRDefault="0006003E" w:rsidP="0006003E">
      <w:r w:rsidRPr="0006003E">
        <w:t>Half of us will need to reskill in the next five years, as the "double-disruption" of the economic impacts of the pandemic and increasing automati</w:t>
      </w:r>
      <w:r w:rsidR="00A92022">
        <w:t>on transforming jobs takes hold</w:t>
      </w:r>
      <w:r w:rsidRPr="0006003E">
        <w:t xml:space="preserve"> [</w:t>
      </w:r>
      <w:hyperlink r:id="rId18" w:history="1">
        <w:r w:rsidRPr="006972A3">
          <w:rPr>
            <w:rStyle w:val="Hyperlink"/>
          </w:rPr>
          <w:t>World Economic Forum</w:t>
        </w:r>
      </w:hyperlink>
      <w:r w:rsidRPr="0006003E">
        <w:t>]. But the very technological disruption that is transforming jobs can also provide the key to creating them – and help us learn new skills.</w:t>
      </w:r>
      <w:r w:rsidR="00A92022">
        <w:t xml:space="preserve"> For example, organisations like</w:t>
      </w:r>
      <w:r w:rsidR="00A92022" w:rsidRPr="0006003E">
        <w:t xml:space="preserve"> </w:t>
      </w:r>
      <w:hyperlink r:id="rId19" w:history="1">
        <w:r w:rsidR="00A92022" w:rsidRPr="006972A3">
          <w:rPr>
            <w:rStyle w:val="Hyperlink"/>
          </w:rPr>
          <w:t>Green New Deal UK</w:t>
        </w:r>
      </w:hyperlink>
      <w:r w:rsidR="00A92022" w:rsidRPr="0006003E">
        <w:t xml:space="preserve"> anticipate that many of the jobs lost in the pandemic</w:t>
      </w:r>
      <w:r w:rsidR="00A92022">
        <w:t xml:space="preserve"> </w:t>
      </w:r>
      <w:r w:rsidR="00A92022" w:rsidRPr="0006003E">
        <w:t>could be offset by a growth in green jobs.</w:t>
      </w:r>
    </w:p>
    <w:p w14:paraId="16142992" w14:textId="77777777" w:rsidR="0006003E" w:rsidRDefault="0006003E">
      <w:pPr>
        <w:rPr>
          <w:b/>
        </w:rPr>
      </w:pPr>
    </w:p>
    <w:p w14:paraId="1E8B7BB1" w14:textId="77777777" w:rsidR="0006003E" w:rsidRDefault="0006003E">
      <w:pPr>
        <w:rPr>
          <w:b/>
        </w:rPr>
      </w:pPr>
      <w:r>
        <w:rPr>
          <w:noProof/>
          <w:lang w:eastAsia="en-GB"/>
        </w:rPr>
        <w:lastRenderedPageBreak/>
        <w:drawing>
          <wp:anchor distT="0" distB="0" distL="114300" distR="114300" simplePos="0" relativeHeight="251664384" behindDoc="0" locked="0" layoutInCell="1" allowOverlap="1" wp14:anchorId="52BED881" wp14:editId="7E849C95">
            <wp:simplePos x="0" y="0"/>
            <wp:positionH relativeFrom="margin">
              <wp:posOffset>0</wp:posOffset>
            </wp:positionH>
            <wp:positionV relativeFrom="paragraph">
              <wp:posOffset>281940</wp:posOffset>
            </wp:positionV>
            <wp:extent cx="3718560" cy="20993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5659" t="22927" r="23953" b="26491"/>
                    <a:stretch/>
                  </pic:blipFill>
                  <pic:spPr bwMode="auto">
                    <a:xfrm>
                      <a:off x="0" y="0"/>
                      <a:ext cx="3726217" cy="21042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Slide 5 </w:t>
      </w:r>
    </w:p>
    <w:p w14:paraId="6814EADF" w14:textId="77777777" w:rsidR="00410E6D" w:rsidRDefault="00410E6D">
      <w:pPr>
        <w:rPr>
          <w:b/>
        </w:rPr>
      </w:pPr>
    </w:p>
    <w:p w14:paraId="05836859" w14:textId="77777777" w:rsidR="00410E6D" w:rsidRDefault="00410E6D">
      <w:pPr>
        <w:rPr>
          <w:b/>
        </w:rPr>
      </w:pPr>
    </w:p>
    <w:p w14:paraId="1D46D110" w14:textId="77777777" w:rsidR="00410E6D" w:rsidRDefault="00410E6D">
      <w:pPr>
        <w:rPr>
          <w:b/>
        </w:rPr>
      </w:pPr>
    </w:p>
    <w:p w14:paraId="40CF052A" w14:textId="77777777" w:rsidR="00410E6D" w:rsidRDefault="00410E6D">
      <w:pPr>
        <w:rPr>
          <w:b/>
        </w:rPr>
      </w:pPr>
    </w:p>
    <w:p w14:paraId="6105F87E" w14:textId="77777777" w:rsidR="00410E6D" w:rsidRDefault="00410E6D">
      <w:pPr>
        <w:rPr>
          <w:b/>
        </w:rPr>
      </w:pPr>
    </w:p>
    <w:p w14:paraId="3D1AEA9E" w14:textId="77777777" w:rsidR="00410E6D" w:rsidRDefault="00410E6D">
      <w:pPr>
        <w:rPr>
          <w:b/>
        </w:rPr>
      </w:pPr>
    </w:p>
    <w:p w14:paraId="4CA77801" w14:textId="77777777" w:rsidR="00410E6D" w:rsidRDefault="00410E6D">
      <w:pPr>
        <w:rPr>
          <w:b/>
        </w:rPr>
      </w:pPr>
    </w:p>
    <w:p w14:paraId="4FB39894" w14:textId="77777777" w:rsidR="00410E6D" w:rsidRDefault="00410E6D">
      <w:pPr>
        <w:rPr>
          <w:b/>
        </w:rPr>
      </w:pPr>
    </w:p>
    <w:p w14:paraId="37F133EB" w14:textId="77777777" w:rsidR="004962E9" w:rsidRDefault="00A92022">
      <w:r w:rsidRPr="00A92022">
        <w:t>Some have described the future with the</w:t>
      </w:r>
      <w:r>
        <w:rPr>
          <w:b/>
        </w:rPr>
        <w:t xml:space="preserve"> </w:t>
      </w:r>
      <w:r>
        <w:t xml:space="preserve">acronym VUCA which stands for: Volatility, Uncertainty, Complexity, and Ambiguity. </w:t>
      </w:r>
      <w:r w:rsidR="004962E9">
        <w:t xml:space="preserve">By introducing our young people to the potential for an increasingly unpredictable world, we can arm them with the skills to respond. </w:t>
      </w:r>
    </w:p>
    <w:p w14:paraId="3B618328" w14:textId="77777777" w:rsidR="004962E9" w:rsidRDefault="004962E9">
      <w:r>
        <w:t xml:space="preserve">The </w:t>
      </w:r>
      <w:hyperlink r:id="rId21" w:history="1">
        <w:r w:rsidRPr="004962E9">
          <w:rPr>
            <w:rStyle w:val="Hyperlink"/>
          </w:rPr>
          <w:t>Royal Society of Arts</w:t>
        </w:r>
      </w:hyperlink>
      <w:r>
        <w:t xml:space="preserve"> also invites us to imagine not just one, but four possible scenarios we may need to be ready for: </w:t>
      </w:r>
    </w:p>
    <w:p w14:paraId="26F165A2" w14:textId="77777777" w:rsidR="004962E9" w:rsidRPr="004962E9" w:rsidRDefault="004962E9" w:rsidP="004962E9">
      <w:pPr>
        <w:pStyle w:val="ListParagraph"/>
        <w:numPr>
          <w:ilvl w:val="0"/>
          <w:numId w:val="3"/>
        </w:numPr>
        <w:rPr>
          <w:b/>
        </w:rPr>
      </w:pPr>
      <w:r>
        <w:t>The Big Tech economy describes a world where technology rapidly transforms society</w:t>
      </w:r>
    </w:p>
    <w:p w14:paraId="15D4B200" w14:textId="77777777" w:rsidR="004962E9" w:rsidRPr="004962E9" w:rsidRDefault="004962E9" w:rsidP="004962E9">
      <w:pPr>
        <w:pStyle w:val="ListParagraph"/>
        <w:numPr>
          <w:ilvl w:val="0"/>
          <w:numId w:val="3"/>
        </w:numPr>
        <w:rPr>
          <w:b/>
        </w:rPr>
      </w:pPr>
      <w:r>
        <w:t xml:space="preserve">The Precision Economy portrays a future of hyper-surveillance where data is king. </w:t>
      </w:r>
    </w:p>
    <w:p w14:paraId="1BBD5BAE" w14:textId="77777777" w:rsidR="004962E9" w:rsidRPr="004962E9" w:rsidRDefault="004962E9" w:rsidP="004962E9">
      <w:pPr>
        <w:pStyle w:val="ListParagraph"/>
        <w:numPr>
          <w:ilvl w:val="0"/>
          <w:numId w:val="3"/>
        </w:numPr>
        <w:rPr>
          <w:b/>
        </w:rPr>
      </w:pPr>
      <w:r>
        <w:t>The Exodus Economy is characterised by an economic slowdown driven by crashes and austerity.</w:t>
      </w:r>
    </w:p>
    <w:p w14:paraId="4A72E618" w14:textId="77777777" w:rsidR="004962E9" w:rsidRPr="004962E9" w:rsidRDefault="004962E9" w:rsidP="004962E9">
      <w:pPr>
        <w:pStyle w:val="ListParagraph"/>
        <w:numPr>
          <w:ilvl w:val="0"/>
          <w:numId w:val="3"/>
        </w:numPr>
        <w:rPr>
          <w:b/>
        </w:rPr>
      </w:pPr>
      <w:r>
        <w:t>The Empathy Economy envisages a hopeful future of responsible stewardship both of human care and the environment.</w:t>
      </w:r>
    </w:p>
    <w:p w14:paraId="34F2164A" w14:textId="77777777" w:rsidR="00A92022" w:rsidRDefault="004962E9">
      <w:pPr>
        <w:rPr>
          <w:b/>
        </w:rPr>
      </w:pPr>
      <w:r>
        <w:t xml:space="preserve"> Being prepared for any of these potential scenarios means we can prepare to respond in a flexible and dynamic way. </w:t>
      </w:r>
    </w:p>
    <w:p w14:paraId="464DDA1E" w14:textId="77777777" w:rsidR="00410E6D" w:rsidRDefault="00410E6D">
      <w:pPr>
        <w:rPr>
          <w:b/>
        </w:rPr>
      </w:pPr>
      <w:r>
        <w:rPr>
          <w:b/>
        </w:rPr>
        <w:t xml:space="preserve">Slide 6 </w:t>
      </w:r>
    </w:p>
    <w:p w14:paraId="33B58472" w14:textId="77777777" w:rsidR="00410E6D" w:rsidRDefault="00410E6D">
      <w:pPr>
        <w:rPr>
          <w:b/>
        </w:rPr>
      </w:pPr>
      <w:r>
        <w:rPr>
          <w:noProof/>
          <w:lang w:eastAsia="en-GB"/>
        </w:rPr>
        <w:drawing>
          <wp:anchor distT="0" distB="0" distL="114300" distR="114300" simplePos="0" relativeHeight="251665408" behindDoc="0" locked="0" layoutInCell="1" allowOverlap="1" wp14:anchorId="40780A86" wp14:editId="58387D09">
            <wp:simplePos x="0" y="0"/>
            <wp:positionH relativeFrom="margin">
              <wp:align>left</wp:align>
            </wp:positionH>
            <wp:positionV relativeFrom="paragraph">
              <wp:posOffset>6350</wp:posOffset>
            </wp:positionV>
            <wp:extent cx="3702685" cy="207264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5925" t="23163" r="23953" b="26965"/>
                    <a:stretch/>
                  </pic:blipFill>
                  <pic:spPr bwMode="auto">
                    <a:xfrm>
                      <a:off x="0" y="0"/>
                      <a:ext cx="3711878" cy="2077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A6D132" w14:textId="77777777" w:rsidR="00410E6D" w:rsidRDefault="00410E6D">
      <w:pPr>
        <w:rPr>
          <w:b/>
        </w:rPr>
      </w:pPr>
    </w:p>
    <w:p w14:paraId="7BB44573" w14:textId="77777777" w:rsidR="00410E6D" w:rsidRDefault="00410E6D">
      <w:pPr>
        <w:rPr>
          <w:b/>
        </w:rPr>
      </w:pPr>
    </w:p>
    <w:p w14:paraId="4DD94842" w14:textId="77777777" w:rsidR="00410E6D" w:rsidRDefault="00410E6D">
      <w:pPr>
        <w:rPr>
          <w:b/>
        </w:rPr>
      </w:pPr>
    </w:p>
    <w:p w14:paraId="23B5F301" w14:textId="77777777" w:rsidR="00410E6D" w:rsidRDefault="00410E6D">
      <w:pPr>
        <w:rPr>
          <w:b/>
        </w:rPr>
      </w:pPr>
    </w:p>
    <w:p w14:paraId="16383DD7" w14:textId="77777777" w:rsidR="00410E6D" w:rsidRDefault="00410E6D">
      <w:pPr>
        <w:rPr>
          <w:b/>
        </w:rPr>
      </w:pPr>
    </w:p>
    <w:p w14:paraId="06A917BB" w14:textId="77777777" w:rsidR="00410E6D" w:rsidRDefault="00410E6D">
      <w:pPr>
        <w:rPr>
          <w:b/>
        </w:rPr>
      </w:pPr>
    </w:p>
    <w:p w14:paraId="2000245F" w14:textId="77777777" w:rsidR="00410E6D" w:rsidRDefault="00410E6D">
      <w:pPr>
        <w:rPr>
          <w:b/>
        </w:rPr>
      </w:pPr>
    </w:p>
    <w:p w14:paraId="40801645" w14:textId="77777777" w:rsidR="004962E9" w:rsidRPr="004962E9" w:rsidRDefault="006972A3" w:rsidP="00410E6D">
      <w:r>
        <w:t>Based on what has been learnt so far, t</w:t>
      </w:r>
      <w:r w:rsidR="004962E9" w:rsidRPr="004962E9">
        <w:t xml:space="preserve">his activity invites young people to imagine what the future of work might look </w:t>
      </w:r>
      <w:proofErr w:type="gramStart"/>
      <w:r w:rsidR="004962E9" w:rsidRPr="004962E9">
        <w:t>like, and</w:t>
      </w:r>
      <w:proofErr w:type="gramEnd"/>
      <w:r w:rsidR="004962E9" w:rsidRPr="004962E9">
        <w:t xml:space="preserve"> explore the types of trends and </w:t>
      </w:r>
      <w:r w:rsidR="00D203D1">
        <w:t xml:space="preserve">new </w:t>
      </w:r>
      <w:r w:rsidR="004962E9" w:rsidRPr="004962E9">
        <w:t>jobs that might be available i</w:t>
      </w:r>
      <w:r>
        <w:t>n the future.</w:t>
      </w:r>
      <w:r w:rsidR="001F0F85">
        <w:t xml:space="preserve"> (You can find a worksheet</w:t>
      </w:r>
      <w:r w:rsidR="0072742A">
        <w:t xml:space="preserve"> at the end of this resource which you can print out and use with your students to capture their ideas.</w:t>
      </w:r>
      <w:r w:rsidR="001F0F85">
        <w:t>)</w:t>
      </w:r>
    </w:p>
    <w:p w14:paraId="0CE33308" w14:textId="77777777" w:rsidR="004962E9" w:rsidRDefault="004962E9" w:rsidP="00410E6D">
      <w:pPr>
        <w:rPr>
          <w:b/>
        </w:rPr>
      </w:pPr>
    </w:p>
    <w:p w14:paraId="032964D8" w14:textId="77777777" w:rsidR="00410E6D" w:rsidRDefault="006972A3" w:rsidP="00410E6D">
      <w:pPr>
        <w:rPr>
          <w:b/>
        </w:rPr>
      </w:pPr>
      <w:r>
        <w:rPr>
          <w:b/>
        </w:rPr>
        <w:t>Slide 7</w:t>
      </w:r>
    </w:p>
    <w:p w14:paraId="660E6904" w14:textId="77777777" w:rsidR="006972A3" w:rsidRDefault="006972A3" w:rsidP="00410E6D">
      <w:pPr>
        <w:rPr>
          <w:b/>
        </w:rPr>
      </w:pPr>
    </w:p>
    <w:p w14:paraId="51DFA149" w14:textId="77777777" w:rsidR="00410E6D" w:rsidRDefault="00410E6D" w:rsidP="00410E6D">
      <w:pPr>
        <w:rPr>
          <w:b/>
        </w:rPr>
      </w:pPr>
      <w:r>
        <w:rPr>
          <w:noProof/>
          <w:lang w:eastAsia="en-GB"/>
        </w:rPr>
        <w:drawing>
          <wp:anchor distT="0" distB="0" distL="114300" distR="114300" simplePos="0" relativeHeight="251666432" behindDoc="0" locked="0" layoutInCell="1" allowOverlap="1" wp14:anchorId="0A21B19E" wp14:editId="49A7AABA">
            <wp:simplePos x="0" y="0"/>
            <wp:positionH relativeFrom="margin">
              <wp:align>left</wp:align>
            </wp:positionH>
            <wp:positionV relativeFrom="paragraph">
              <wp:posOffset>-108585</wp:posOffset>
            </wp:positionV>
            <wp:extent cx="3596640" cy="2016760"/>
            <wp:effectExtent l="0" t="0" r="381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5393" t="23400" r="24352" b="26492"/>
                    <a:stretch/>
                  </pic:blipFill>
                  <pic:spPr bwMode="auto">
                    <a:xfrm>
                      <a:off x="0" y="0"/>
                      <a:ext cx="3596640" cy="201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 </w:t>
      </w:r>
    </w:p>
    <w:p w14:paraId="0B3B4E68" w14:textId="77777777" w:rsidR="00410E6D" w:rsidRDefault="00410E6D">
      <w:pPr>
        <w:rPr>
          <w:b/>
        </w:rPr>
      </w:pPr>
    </w:p>
    <w:p w14:paraId="7D3B99EF" w14:textId="77777777" w:rsidR="00410E6D" w:rsidRDefault="00410E6D">
      <w:pPr>
        <w:rPr>
          <w:b/>
        </w:rPr>
      </w:pPr>
    </w:p>
    <w:p w14:paraId="728D61D4" w14:textId="77777777" w:rsidR="00410E6D" w:rsidRDefault="00410E6D">
      <w:pPr>
        <w:rPr>
          <w:b/>
        </w:rPr>
      </w:pPr>
    </w:p>
    <w:p w14:paraId="34EEF388" w14:textId="77777777" w:rsidR="00410E6D" w:rsidRDefault="00410E6D">
      <w:pPr>
        <w:rPr>
          <w:b/>
        </w:rPr>
      </w:pPr>
    </w:p>
    <w:p w14:paraId="4E018970" w14:textId="77777777" w:rsidR="00410E6D" w:rsidRDefault="00410E6D">
      <w:pPr>
        <w:rPr>
          <w:b/>
        </w:rPr>
      </w:pPr>
    </w:p>
    <w:p w14:paraId="2C027025" w14:textId="77777777" w:rsidR="00410E6D" w:rsidRDefault="00410E6D">
      <w:pPr>
        <w:rPr>
          <w:b/>
        </w:rPr>
      </w:pPr>
    </w:p>
    <w:p w14:paraId="749508D7" w14:textId="77777777" w:rsidR="007E083A" w:rsidRDefault="007E083A">
      <w:r w:rsidRPr="007E083A">
        <w:t xml:space="preserve">This slide highlights </w:t>
      </w:r>
      <w:r>
        <w:t xml:space="preserve">why change is important, and some of the key groups calling for change. </w:t>
      </w:r>
    </w:p>
    <w:p w14:paraId="1481124D" w14:textId="77777777" w:rsidR="00D203D1" w:rsidRPr="006972A3" w:rsidRDefault="007E083A">
      <w:r>
        <w:t>But r</w:t>
      </w:r>
      <w:r w:rsidRPr="007E083A">
        <w:t xml:space="preserve">ather than painting a gloomy picture, we encourage teachers to highlight that </w:t>
      </w:r>
      <w:r>
        <w:t xml:space="preserve">by being aware of these messages, we can adapt and develop the types of skills to respond to future change. </w:t>
      </w:r>
    </w:p>
    <w:p w14:paraId="36A7C08E" w14:textId="77777777" w:rsidR="00D203D1" w:rsidRDefault="00D203D1">
      <w:pPr>
        <w:rPr>
          <w:b/>
        </w:rPr>
      </w:pPr>
    </w:p>
    <w:p w14:paraId="5C92E459" w14:textId="77777777" w:rsidR="00D203D1" w:rsidRDefault="00D203D1">
      <w:pPr>
        <w:rPr>
          <w:b/>
        </w:rPr>
      </w:pPr>
    </w:p>
    <w:p w14:paraId="0A4EFF3B" w14:textId="77777777" w:rsidR="00410E6D" w:rsidRDefault="00410E6D">
      <w:pPr>
        <w:rPr>
          <w:b/>
        </w:rPr>
      </w:pPr>
      <w:r>
        <w:rPr>
          <w:b/>
        </w:rPr>
        <w:t xml:space="preserve">Slide 8 </w:t>
      </w:r>
    </w:p>
    <w:p w14:paraId="13A22632" w14:textId="77777777" w:rsidR="00955F4C" w:rsidRDefault="00955F4C">
      <w:pPr>
        <w:rPr>
          <w:b/>
        </w:rPr>
      </w:pPr>
      <w:r>
        <w:rPr>
          <w:noProof/>
          <w:lang w:eastAsia="en-GB"/>
        </w:rPr>
        <w:drawing>
          <wp:anchor distT="0" distB="0" distL="114300" distR="114300" simplePos="0" relativeHeight="251672576" behindDoc="0" locked="0" layoutInCell="1" allowOverlap="1" wp14:anchorId="404D817B" wp14:editId="786D1256">
            <wp:simplePos x="0" y="0"/>
            <wp:positionH relativeFrom="column">
              <wp:posOffset>0</wp:posOffset>
            </wp:positionH>
            <wp:positionV relativeFrom="paragraph">
              <wp:posOffset>-1270</wp:posOffset>
            </wp:positionV>
            <wp:extent cx="3116580" cy="17526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40018" t="21981" r="5606" b="23656"/>
                    <a:stretch/>
                  </pic:blipFill>
                  <pic:spPr bwMode="auto">
                    <a:xfrm>
                      <a:off x="0" y="0"/>
                      <a:ext cx="3116580" cy="1752600"/>
                    </a:xfrm>
                    <a:prstGeom prst="rect">
                      <a:avLst/>
                    </a:prstGeom>
                    <a:ln>
                      <a:noFill/>
                    </a:ln>
                    <a:extLst>
                      <a:ext uri="{53640926-AAD7-44D8-BBD7-CCE9431645EC}">
                        <a14:shadowObscured xmlns:a14="http://schemas.microsoft.com/office/drawing/2010/main"/>
                      </a:ext>
                    </a:extLst>
                  </pic:spPr>
                </pic:pic>
              </a:graphicData>
            </a:graphic>
          </wp:anchor>
        </w:drawing>
      </w:r>
    </w:p>
    <w:p w14:paraId="4EA002A3" w14:textId="77777777" w:rsidR="00410E6D" w:rsidRDefault="00410E6D">
      <w:pPr>
        <w:rPr>
          <w:b/>
        </w:rPr>
      </w:pPr>
    </w:p>
    <w:p w14:paraId="6B920313" w14:textId="77777777" w:rsidR="00410E6D" w:rsidRDefault="00410E6D">
      <w:pPr>
        <w:rPr>
          <w:b/>
        </w:rPr>
      </w:pPr>
    </w:p>
    <w:p w14:paraId="5B8CE444" w14:textId="77777777" w:rsidR="00410E6D" w:rsidRDefault="00410E6D">
      <w:pPr>
        <w:rPr>
          <w:b/>
        </w:rPr>
      </w:pPr>
    </w:p>
    <w:p w14:paraId="471DE1FD" w14:textId="77777777" w:rsidR="00410E6D" w:rsidRDefault="00410E6D">
      <w:pPr>
        <w:rPr>
          <w:b/>
        </w:rPr>
      </w:pPr>
    </w:p>
    <w:p w14:paraId="60738638" w14:textId="77777777" w:rsidR="00410E6D" w:rsidRDefault="00410E6D">
      <w:pPr>
        <w:rPr>
          <w:b/>
        </w:rPr>
      </w:pPr>
    </w:p>
    <w:p w14:paraId="4AF0EDFB" w14:textId="77777777" w:rsidR="00410E6D" w:rsidRDefault="00410E6D">
      <w:pPr>
        <w:rPr>
          <w:b/>
        </w:rPr>
      </w:pPr>
    </w:p>
    <w:p w14:paraId="17E695A5" w14:textId="77777777" w:rsidR="00955F4C" w:rsidRDefault="00955F4C">
      <w:r w:rsidRPr="00955F4C">
        <w:t xml:space="preserve">This video from </w:t>
      </w:r>
      <w:hyperlink r:id="rId25" w:history="1">
        <w:r w:rsidRPr="00955F4C">
          <w:rPr>
            <w:rStyle w:val="Hyperlink"/>
          </w:rPr>
          <w:t>Generation Unlimited</w:t>
        </w:r>
      </w:hyperlink>
      <w:r w:rsidRPr="00955F4C">
        <w:t xml:space="preserve"> opened up a dialogue with young people, asking what sorts of skills</w:t>
      </w:r>
      <w:r>
        <w:t xml:space="preserve"> might be needed in the future from their perspective. </w:t>
      </w:r>
    </w:p>
    <w:p w14:paraId="04079E28" w14:textId="77777777" w:rsidR="00955F4C" w:rsidRPr="00955F4C" w:rsidRDefault="00955F4C">
      <w:r>
        <w:t xml:space="preserve">After watching this </w:t>
      </w:r>
      <w:proofErr w:type="gramStart"/>
      <w:r>
        <w:t>video</w:t>
      </w:r>
      <w:proofErr w:type="gramEnd"/>
      <w:r>
        <w:t xml:space="preserve"> you can ask the students for their reflections, and invite them to discuss which skills might be important for the future and why. </w:t>
      </w:r>
    </w:p>
    <w:p w14:paraId="334B1563" w14:textId="77777777" w:rsidR="00410E6D" w:rsidRDefault="00410E6D">
      <w:pPr>
        <w:rPr>
          <w:b/>
        </w:rPr>
      </w:pPr>
      <w:r>
        <w:rPr>
          <w:noProof/>
          <w:lang w:eastAsia="en-GB"/>
        </w:rPr>
        <w:lastRenderedPageBreak/>
        <w:drawing>
          <wp:anchor distT="0" distB="0" distL="114300" distR="114300" simplePos="0" relativeHeight="251668480" behindDoc="0" locked="0" layoutInCell="1" allowOverlap="1" wp14:anchorId="0B657876" wp14:editId="4ECB0D39">
            <wp:simplePos x="0" y="0"/>
            <wp:positionH relativeFrom="margin">
              <wp:posOffset>-45720</wp:posOffset>
            </wp:positionH>
            <wp:positionV relativeFrom="paragraph">
              <wp:posOffset>279400</wp:posOffset>
            </wp:positionV>
            <wp:extent cx="3589020" cy="20072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5659" t="22928" r="23953" b="26964"/>
                    <a:stretch/>
                  </pic:blipFill>
                  <pic:spPr bwMode="auto">
                    <a:xfrm>
                      <a:off x="0" y="0"/>
                      <a:ext cx="3589020" cy="2007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Slide 9</w:t>
      </w:r>
    </w:p>
    <w:p w14:paraId="62803AEC" w14:textId="77777777" w:rsidR="00410E6D" w:rsidRDefault="00410E6D">
      <w:pPr>
        <w:rPr>
          <w:b/>
        </w:rPr>
      </w:pPr>
    </w:p>
    <w:p w14:paraId="6C616645" w14:textId="77777777" w:rsidR="00410E6D" w:rsidRDefault="00410E6D">
      <w:pPr>
        <w:rPr>
          <w:b/>
        </w:rPr>
      </w:pPr>
    </w:p>
    <w:p w14:paraId="6F9D4C8A" w14:textId="77777777" w:rsidR="00410E6D" w:rsidRDefault="00410E6D">
      <w:pPr>
        <w:rPr>
          <w:b/>
        </w:rPr>
      </w:pPr>
    </w:p>
    <w:p w14:paraId="008E447F" w14:textId="77777777" w:rsidR="00410E6D" w:rsidRDefault="00410E6D">
      <w:pPr>
        <w:rPr>
          <w:b/>
        </w:rPr>
      </w:pPr>
    </w:p>
    <w:p w14:paraId="6CE66113" w14:textId="77777777" w:rsidR="00410E6D" w:rsidRDefault="00410E6D">
      <w:pPr>
        <w:rPr>
          <w:b/>
        </w:rPr>
      </w:pPr>
    </w:p>
    <w:p w14:paraId="5D2704CC" w14:textId="77777777" w:rsidR="00410E6D" w:rsidRDefault="00410E6D">
      <w:pPr>
        <w:rPr>
          <w:b/>
        </w:rPr>
      </w:pPr>
    </w:p>
    <w:p w14:paraId="3CEFE4E5" w14:textId="77777777" w:rsidR="00410E6D" w:rsidRDefault="00410E6D">
      <w:pPr>
        <w:rPr>
          <w:b/>
        </w:rPr>
      </w:pPr>
    </w:p>
    <w:p w14:paraId="5A2CF66A" w14:textId="77777777" w:rsidR="00410E6D" w:rsidRDefault="00410E6D">
      <w:pPr>
        <w:rPr>
          <w:b/>
        </w:rPr>
      </w:pPr>
    </w:p>
    <w:p w14:paraId="09F61674" w14:textId="77777777" w:rsidR="00955F4C" w:rsidRDefault="00955F4C">
      <w:r>
        <w:t>After reflecting with students on the types of skills needed in the future</w:t>
      </w:r>
      <w:r w:rsidR="007E083A">
        <w:t xml:space="preserve"> in the previous slide</w:t>
      </w:r>
      <w:r>
        <w:t xml:space="preserve">, here you can explore them in more depth. </w:t>
      </w:r>
    </w:p>
    <w:p w14:paraId="40C820BB" w14:textId="77777777" w:rsidR="00D119E1" w:rsidRPr="006A5D3E" w:rsidRDefault="00D119E1">
      <w:pPr>
        <w:rPr>
          <w:rFonts w:cstheme="minorHAnsi"/>
          <w:color w:val="383737"/>
          <w:shd w:val="clear" w:color="auto" w:fill="FFFFFF"/>
        </w:rPr>
      </w:pPr>
      <w:r w:rsidRPr="00D119E1">
        <w:t>We know from employers that they increasingly value a mix of qualifications</w:t>
      </w:r>
      <w:r>
        <w:rPr>
          <w:b/>
        </w:rPr>
        <w:t xml:space="preserve"> as well as </w:t>
      </w:r>
      <w:r w:rsidRPr="00D119E1">
        <w:t xml:space="preserve">technical and </w:t>
      </w:r>
      <w:r w:rsidRPr="006A5D3E">
        <w:rPr>
          <w:rFonts w:cstheme="minorHAnsi"/>
        </w:rPr>
        <w:t>transferrable skills.</w:t>
      </w:r>
      <w:r w:rsidRPr="006A5D3E">
        <w:rPr>
          <w:rFonts w:cstheme="minorHAnsi"/>
          <w:b/>
        </w:rPr>
        <w:t xml:space="preserve"> </w:t>
      </w:r>
      <w:r w:rsidR="00AF6643" w:rsidRPr="006A5D3E">
        <w:rPr>
          <w:rFonts w:cstheme="minorHAnsi"/>
        </w:rPr>
        <w:t xml:space="preserve">The </w:t>
      </w:r>
      <w:hyperlink r:id="rId27" w:history="1">
        <w:r w:rsidR="00AF6643" w:rsidRPr="006A5D3E">
          <w:rPr>
            <w:rStyle w:val="Hyperlink"/>
            <w:rFonts w:cstheme="minorHAnsi"/>
          </w:rPr>
          <w:t>Skills Builder Partnership</w:t>
        </w:r>
      </w:hyperlink>
      <w:r w:rsidR="00AF6643" w:rsidRPr="006A5D3E">
        <w:rPr>
          <w:rFonts w:cstheme="minorHAnsi"/>
          <w:b/>
        </w:rPr>
        <w:t xml:space="preserve"> </w:t>
      </w:r>
      <w:r w:rsidR="00AF6643" w:rsidRPr="007E083A">
        <w:rPr>
          <w:rFonts w:cstheme="minorHAnsi"/>
        </w:rPr>
        <w:t>provides a f</w:t>
      </w:r>
      <w:r w:rsidR="00AF6643" w:rsidRPr="007E083A">
        <w:rPr>
          <w:rFonts w:cstheme="minorHAnsi"/>
          <w:color w:val="383737"/>
          <w:shd w:val="clear" w:color="auto" w:fill="FFFFFF"/>
        </w:rPr>
        <w:t>ramework</w:t>
      </w:r>
      <w:r w:rsidR="00AF6643" w:rsidRPr="006A5D3E">
        <w:rPr>
          <w:rFonts w:cstheme="minorHAnsi"/>
          <w:color w:val="383737"/>
          <w:shd w:val="clear" w:color="auto" w:fill="FFFFFF"/>
        </w:rPr>
        <w:t xml:space="preserve"> for essential skills and how to build these skills at every stage of life.  </w:t>
      </w:r>
    </w:p>
    <w:p w14:paraId="589C6F70" w14:textId="77777777" w:rsidR="00AF6643" w:rsidRPr="006A5D3E" w:rsidRDefault="00AF6643">
      <w:pPr>
        <w:rPr>
          <w:rFonts w:cstheme="minorHAnsi"/>
          <w:b/>
        </w:rPr>
      </w:pPr>
      <w:r w:rsidRPr="006A5D3E">
        <w:rPr>
          <w:rFonts w:cstheme="minorHAnsi"/>
          <w:color w:val="383737"/>
          <w:shd w:val="clear" w:color="auto" w:fill="FFFFFF"/>
        </w:rPr>
        <w:t>You can discuss these skills with young people and explore why the</w:t>
      </w:r>
      <w:r w:rsidR="006A5D3E" w:rsidRPr="006A5D3E">
        <w:rPr>
          <w:rFonts w:cstheme="minorHAnsi"/>
          <w:color w:val="383737"/>
          <w:shd w:val="clear" w:color="auto" w:fill="FFFFFF"/>
        </w:rPr>
        <w:t xml:space="preserve">y </w:t>
      </w:r>
      <w:r w:rsidRPr="006A5D3E">
        <w:rPr>
          <w:rFonts w:cstheme="minorHAnsi"/>
          <w:color w:val="383737"/>
          <w:shd w:val="clear" w:color="auto" w:fill="FFFFFF"/>
        </w:rPr>
        <w:t xml:space="preserve">have been chosen as essential skills.   </w:t>
      </w:r>
    </w:p>
    <w:p w14:paraId="046BFCCC" w14:textId="77777777" w:rsidR="00D119E1" w:rsidRDefault="00D119E1">
      <w:pPr>
        <w:rPr>
          <w:b/>
        </w:rPr>
      </w:pPr>
    </w:p>
    <w:p w14:paraId="3DCDE12C" w14:textId="77777777" w:rsidR="00410E6D" w:rsidRDefault="00410E6D">
      <w:pPr>
        <w:rPr>
          <w:b/>
        </w:rPr>
      </w:pPr>
      <w:r>
        <w:rPr>
          <w:noProof/>
          <w:lang w:eastAsia="en-GB"/>
        </w:rPr>
        <w:drawing>
          <wp:anchor distT="0" distB="0" distL="114300" distR="114300" simplePos="0" relativeHeight="251669504" behindDoc="0" locked="0" layoutInCell="1" allowOverlap="1" wp14:anchorId="5EC7330D" wp14:editId="1AFE506B">
            <wp:simplePos x="0" y="0"/>
            <wp:positionH relativeFrom="margin">
              <wp:align>left</wp:align>
            </wp:positionH>
            <wp:positionV relativeFrom="paragraph">
              <wp:posOffset>238760</wp:posOffset>
            </wp:positionV>
            <wp:extent cx="3596640" cy="2037080"/>
            <wp:effectExtent l="0" t="0" r="381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5792" t="23163" r="24219" b="26492"/>
                    <a:stretch/>
                  </pic:blipFill>
                  <pic:spPr bwMode="auto">
                    <a:xfrm>
                      <a:off x="0" y="0"/>
                      <a:ext cx="3608411" cy="2044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Slide 10 </w:t>
      </w:r>
    </w:p>
    <w:p w14:paraId="1E441E44" w14:textId="77777777" w:rsidR="00410E6D" w:rsidRDefault="00410E6D">
      <w:pPr>
        <w:rPr>
          <w:b/>
        </w:rPr>
      </w:pPr>
    </w:p>
    <w:p w14:paraId="3649E2E8" w14:textId="77777777" w:rsidR="00410E6D" w:rsidRDefault="00410E6D">
      <w:pPr>
        <w:rPr>
          <w:b/>
        </w:rPr>
      </w:pPr>
    </w:p>
    <w:p w14:paraId="4B92ADB4" w14:textId="77777777" w:rsidR="00410E6D" w:rsidRDefault="00410E6D">
      <w:pPr>
        <w:rPr>
          <w:b/>
        </w:rPr>
      </w:pPr>
    </w:p>
    <w:p w14:paraId="551EC0E9" w14:textId="77777777" w:rsidR="00410E6D" w:rsidRDefault="00410E6D">
      <w:pPr>
        <w:rPr>
          <w:b/>
        </w:rPr>
      </w:pPr>
    </w:p>
    <w:p w14:paraId="17DB816A" w14:textId="77777777" w:rsidR="00410E6D" w:rsidRDefault="00410E6D">
      <w:pPr>
        <w:rPr>
          <w:b/>
        </w:rPr>
      </w:pPr>
    </w:p>
    <w:p w14:paraId="5B008005" w14:textId="77777777" w:rsidR="00410E6D" w:rsidRDefault="00410E6D">
      <w:pPr>
        <w:rPr>
          <w:b/>
        </w:rPr>
      </w:pPr>
    </w:p>
    <w:p w14:paraId="3D3C28B7" w14:textId="77777777" w:rsidR="00410E6D" w:rsidRDefault="00410E6D">
      <w:pPr>
        <w:rPr>
          <w:b/>
        </w:rPr>
      </w:pPr>
    </w:p>
    <w:p w14:paraId="47F2D9B5" w14:textId="77777777" w:rsidR="00410E6D" w:rsidRDefault="00410E6D">
      <w:pPr>
        <w:rPr>
          <w:b/>
        </w:rPr>
      </w:pPr>
    </w:p>
    <w:p w14:paraId="4A96DDCE" w14:textId="77777777" w:rsidR="00D203D1" w:rsidRDefault="00D203D1">
      <w:r w:rsidRPr="00D203D1">
        <w:t>Here we spo</w:t>
      </w:r>
      <w:r>
        <w:t>tlight the creative, green, digital and health &amp; social sector</w:t>
      </w:r>
      <w:r w:rsidR="00D119E1">
        <w:t>s</w:t>
      </w:r>
      <w:r>
        <w:t xml:space="preserve"> to </w:t>
      </w:r>
      <w:r w:rsidR="00D119E1">
        <w:t xml:space="preserve">explore </w:t>
      </w:r>
      <w:r>
        <w:t xml:space="preserve">what is currently happening </w:t>
      </w:r>
      <w:r w:rsidR="00D119E1">
        <w:t xml:space="preserve">in each sector </w:t>
      </w:r>
      <w:r>
        <w:t xml:space="preserve">and the changes that might take place in the next few years. </w:t>
      </w:r>
    </w:p>
    <w:p w14:paraId="18C7F4A4" w14:textId="77777777" w:rsidR="00D119E1" w:rsidRPr="00D203D1" w:rsidRDefault="00D119E1">
      <w:r>
        <w:t>Slide 10 high</w:t>
      </w:r>
      <w:r w:rsidR="006972A3">
        <w:t>lights the changes taking place</w:t>
      </w:r>
      <w:r>
        <w:t xml:space="preserve"> in the creative and green sector. </w:t>
      </w:r>
    </w:p>
    <w:p w14:paraId="4A00F206" w14:textId="77777777" w:rsidR="006972A3" w:rsidRDefault="006972A3">
      <w:pPr>
        <w:rPr>
          <w:b/>
        </w:rPr>
      </w:pPr>
    </w:p>
    <w:p w14:paraId="21519DBC" w14:textId="77777777" w:rsidR="006972A3" w:rsidRDefault="006972A3">
      <w:pPr>
        <w:rPr>
          <w:b/>
        </w:rPr>
      </w:pPr>
    </w:p>
    <w:p w14:paraId="531CE8B2" w14:textId="77777777" w:rsidR="006972A3" w:rsidRDefault="006972A3">
      <w:pPr>
        <w:rPr>
          <w:b/>
        </w:rPr>
      </w:pPr>
    </w:p>
    <w:p w14:paraId="1717E5BC" w14:textId="77777777" w:rsidR="006972A3" w:rsidRDefault="006972A3">
      <w:pPr>
        <w:rPr>
          <w:b/>
        </w:rPr>
      </w:pPr>
    </w:p>
    <w:p w14:paraId="0AD51473" w14:textId="77777777" w:rsidR="00410E6D" w:rsidRDefault="006972A3">
      <w:pPr>
        <w:rPr>
          <w:b/>
        </w:rPr>
      </w:pPr>
      <w:r>
        <w:rPr>
          <w:b/>
        </w:rPr>
        <w:t xml:space="preserve">Slide 11 </w:t>
      </w:r>
    </w:p>
    <w:p w14:paraId="2B7E2744" w14:textId="77777777" w:rsidR="00410E6D" w:rsidRDefault="00410E6D">
      <w:pPr>
        <w:rPr>
          <w:b/>
        </w:rPr>
      </w:pPr>
      <w:r>
        <w:rPr>
          <w:noProof/>
          <w:lang w:eastAsia="en-GB"/>
        </w:rPr>
        <w:drawing>
          <wp:anchor distT="0" distB="0" distL="114300" distR="114300" simplePos="0" relativeHeight="251670528" behindDoc="0" locked="0" layoutInCell="1" allowOverlap="1" wp14:anchorId="295FD26B" wp14:editId="5C181987">
            <wp:simplePos x="0" y="0"/>
            <wp:positionH relativeFrom="margin">
              <wp:align>left</wp:align>
            </wp:positionH>
            <wp:positionV relativeFrom="paragraph">
              <wp:posOffset>0</wp:posOffset>
            </wp:positionV>
            <wp:extent cx="3679238" cy="2079996"/>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5925" t="22928" r="24219" b="26964"/>
                    <a:stretch/>
                  </pic:blipFill>
                  <pic:spPr bwMode="auto">
                    <a:xfrm>
                      <a:off x="0" y="0"/>
                      <a:ext cx="3679238" cy="20799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B52AFB" w14:textId="77777777" w:rsidR="00410E6D" w:rsidRDefault="00410E6D">
      <w:pPr>
        <w:rPr>
          <w:b/>
        </w:rPr>
      </w:pPr>
    </w:p>
    <w:p w14:paraId="3E3E9967" w14:textId="77777777" w:rsidR="00410E6D" w:rsidRDefault="00410E6D">
      <w:pPr>
        <w:rPr>
          <w:b/>
        </w:rPr>
      </w:pPr>
    </w:p>
    <w:p w14:paraId="028FE36E" w14:textId="77777777" w:rsidR="00410E6D" w:rsidRDefault="00410E6D">
      <w:pPr>
        <w:rPr>
          <w:b/>
        </w:rPr>
      </w:pPr>
    </w:p>
    <w:p w14:paraId="6514B2B9" w14:textId="77777777" w:rsidR="00410E6D" w:rsidRDefault="00410E6D">
      <w:pPr>
        <w:rPr>
          <w:b/>
        </w:rPr>
      </w:pPr>
    </w:p>
    <w:p w14:paraId="66195326" w14:textId="77777777" w:rsidR="00410E6D" w:rsidRDefault="00410E6D">
      <w:pPr>
        <w:rPr>
          <w:b/>
        </w:rPr>
      </w:pPr>
    </w:p>
    <w:p w14:paraId="7497D7E1" w14:textId="77777777" w:rsidR="00410E6D" w:rsidRDefault="00410E6D">
      <w:pPr>
        <w:rPr>
          <w:b/>
        </w:rPr>
      </w:pPr>
    </w:p>
    <w:p w14:paraId="0041D558" w14:textId="77777777" w:rsidR="00410E6D" w:rsidRDefault="00410E6D">
      <w:pPr>
        <w:rPr>
          <w:b/>
        </w:rPr>
      </w:pPr>
    </w:p>
    <w:p w14:paraId="78A23528" w14:textId="77777777" w:rsidR="00D119E1" w:rsidRPr="00D119E1" w:rsidRDefault="00D119E1" w:rsidP="00D119E1">
      <w:r w:rsidRPr="00D119E1">
        <w:t xml:space="preserve">Slide 11 highlights the changes taking place in the digital and health &amp; social care sector. </w:t>
      </w:r>
    </w:p>
    <w:p w14:paraId="01DE3579" w14:textId="77777777" w:rsidR="00410E6D" w:rsidRDefault="00410E6D">
      <w:pPr>
        <w:rPr>
          <w:b/>
        </w:rPr>
      </w:pPr>
    </w:p>
    <w:p w14:paraId="44B62113" w14:textId="77777777" w:rsidR="006972A3" w:rsidRDefault="006972A3">
      <w:pPr>
        <w:rPr>
          <w:b/>
        </w:rPr>
      </w:pPr>
    </w:p>
    <w:p w14:paraId="1A1F9FA3" w14:textId="77777777" w:rsidR="006972A3" w:rsidRDefault="006972A3">
      <w:pPr>
        <w:rPr>
          <w:b/>
        </w:rPr>
      </w:pPr>
    </w:p>
    <w:p w14:paraId="4A3BF081" w14:textId="77777777" w:rsidR="00410E6D" w:rsidRDefault="00410E6D">
      <w:pPr>
        <w:rPr>
          <w:b/>
        </w:rPr>
      </w:pPr>
      <w:r>
        <w:rPr>
          <w:b/>
        </w:rPr>
        <w:t xml:space="preserve">Slide 12 </w:t>
      </w:r>
    </w:p>
    <w:p w14:paraId="788658DB" w14:textId="77777777" w:rsidR="00410E6D" w:rsidRDefault="00410E6D">
      <w:pPr>
        <w:rPr>
          <w:b/>
        </w:rPr>
      </w:pPr>
      <w:r>
        <w:rPr>
          <w:noProof/>
          <w:lang w:eastAsia="en-GB"/>
        </w:rPr>
        <w:drawing>
          <wp:anchor distT="0" distB="0" distL="114300" distR="114300" simplePos="0" relativeHeight="251671552" behindDoc="0" locked="0" layoutInCell="1" allowOverlap="1" wp14:anchorId="239834E6" wp14:editId="213221C4">
            <wp:simplePos x="0" y="0"/>
            <wp:positionH relativeFrom="margin">
              <wp:align>left</wp:align>
            </wp:positionH>
            <wp:positionV relativeFrom="paragraph">
              <wp:posOffset>24130</wp:posOffset>
            </wp:positionV>
            <wp:extent cx="3590925" cy="20193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6058" t="23400" r="23820" b="26492"/>
                    <a:stretch/>
                  </pic:blipFill>
                  <pic:spPr bwMode="auto">
                    <a:xfrm>
                      <a:off x="0" y="0"/>
                      <a:ext cx="359092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0BBB26" w14:textId="77777777" w:rsidR="00410E6D" w:rsidRDefault="00410E6D">
      <w:pPr>
        <w:rPr>
          <w:b/>
        </w:rPr>
      </w:pPr>
    </w:p>
    <w:p w14:paraId="3E1788BB" w14:textId="77777777" w:rsidR="00410E6D" w:rsidRDefault="00410E6D">
      <w:pPr>
        <w:rPr>
          <w:b/>
        </w:rPr>
      </w:pPr>
    </w:p>
    <w:p w14:paraId="27E5454D" w14:textId="77777777" w:rsidR="00410E6D" w:rsidRDefault="00410E6D">
      <w:pPr>
        <w:rPr>
          <w:b/>
        </w:rPr>
      </w:pPr>
    </w:p>
    <w:p w14:paraId="21A06CDF" w14:textId="77777777" w:rsidR="00410E6D" w:rsidRDefault="00410E6D">
      <w:pPr>
        <w:rPr>
          <w:b/>
        </w:rPr>
      </w:pPr>
    </w:p>
    <w:p w14:paraId="227D6EF2" w14:textId="77777777" w:rsidR="00410E6D" w:rsidRDefault="00410E6D">
      <w:pPr>
        <w:rPr>
          <w:b/>
        </w:rPr>
      </w:pPr>
    </w:p>
    <w:p w14:paraId="4115FBC7" w14:textId="77777777" w:rsidR="00410E6D" w:rsidRDefault="00410E6D">
      <w:pPr>
        <w:rPr>
          <w:b/>
        </w:rPr>
      </w:pPr>
    </w:p>
    <w:p w14:paraId="0368CE2C" w14:textId="77777777" w:rsidR="00410E6D" w:rsidRDefault="00410E6D">
      <w:pPr>
        <w:rPr>
          <w:b/>
        </w:rPr>
      </w:pPr>
    </w:p>
    <w:p w14:paraId="66BA2F65" w14:textId="3F1BEA5E" w:rsidR="00D119E1" w:rsidRDefault="00D119E1">
      <w:r>
        <w:t>Students are invited to choose a</w:t>
      </w:r>
      <w:r w:rsidR="00B35756">
        <w:t>t least 2</w:t>
      </w:r>
      <w:r>
        <w:t xml:space="preserve"> of the sectors explored in the last two slides and explore the types of skills that might be need</w:t>
      </w:r>
      <w:r w:rsidR="00955F4C">
        <w:t xml:space="preserve">ed for these jobs in the future. </w:t>
      </w:r>
    </w:p>
    <w:p w14:paraId="0FB9257D" w14:textId="77777777" w:rsidR="00362EE9" w:rsidRDefault="00955F4C">
      <w:r>
        <w:t xml:space="preserve">You can ask </w:t>
      </w:r>
      <w:r w:rsidR="00D119E1">
        <w:t xml:space="preserve">students whether any of these skills overlap </w:t>
      </w:r>
      <w:r>
        <w:t>and are transferable across the sectors.</w:t>
      </w:r>
    </w:p>
    <w:p w14:paraId="4CDFE02F" w14:textId="77777777" w:rsidR="00D203D1" w:rsidRPr="00D119E1" w:rsidRDefault="00955F4C">
      <w:r>
        <w:t xml:space="preserve"> </w:t>
      </w:r>
      <w:r w:rsidR="00362EE9" w:rsidRPr="00362EE9">
        <w:t>(You can find a worksheet at the end of this resource which you can print out and use with your students to capture their ideas.)</w:t>
      </w:r>
      <w:r w:rsidR="00D119E1">
        <w:t xml:space="preserve"> </w:t>
      </w:r>
    </w:p>
    <w:p w14:paraId="43A8589F" w14:textId="77777777" w:rsidR="00D203D1" w:rsidRDefault="00D203D1">
      <w:pPr>
        <w:rPr>
          <w:b/>
        </w:rPr>
      </w:pPr>
    </w:p>
    <w:p w14:paraId="2C5C94AB" w14:textId="77777777" w:rsidR="006972A3" w:rsidRDefault="006972A3">
      <w:pPr>
        <w:rPr>
          <w:b/>
        </w:rPr>
      </w:pPr>
    </w:p>
    <w:p w14:paraId="76C033D7" w14:textId="77777777" w:rsidR="006972A3" w:rsidRDefault="006972A3">
      <w:pPr>
        <w:rPr>
          <w:b/>
        </w:rPr>
      </w:pPr>
    </w:p>
    <w:p w14:paraId="61EBF9DB" w14:textId="77777777" w:rsidR="006972A3" w:rsidRDefault="006972A3">
      <w:pPr>
        <w:rPr>
          <w:b/>
        </w:rPr>
      </w:pPr>
    </w:p>
    <w:p w14:paraId="34DD35E7" w14:textId="77777777" w:rsidR="00410E6D" w:rsidRDefault="00410E6D">
      <w:pPr>
        <w:rPr>
          <w:b/>
        </w:rPr>
      </w:pPr>
      <w:r>
        <w:rPr>
          <w:b/>
        </w:rPr>
        <w:t xml:space="preserve">Slide 13 </w:t>
      </w:r>
    </w:p>
    <w:p w14:paraId="2569B59D" w14:textId="77777777" w:rsidR="00410E6D" w:rsidRDefault="00410E6D">
      <w:pPr>
        <w:rPr>
          <w:b/>
        </w:rPr>
      </w:pPr>
      <w:r>
        <w:rPr>
          <w:noProof/>
          <w:lang w:eastAsia="en-GB"/>
        </w:rPr>
        <w:drawing>
          <wp:inline distT="0" distB="0" distL="0" distR="0" wp14:anchorId="1B461740" wp14:editId="6AF6AAD2">
            <wp:extent cx="3560579" cy="2011680"/>
            <wp:effectExtent l="0" t="0" r="190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5925" t="22927" r="23953" b="26728"/>
                    <a:stretch/>
                  </pic:blipFill>
                  <pic:spPr bwMode="auto">
                    <a:xfrm>
                      <a:off x="0" y="0"/>
                      <a:ext cx="3569948" cy="2016974"/>
                    </a:xfrm>
                    <a:prstGeom prst="rect">
                      <a:avLst/>
                    </a:prstGeom>
                    <a:ln>
                      <a:noFill/>
                    </a:ln>
                    <a:extLst>
                      <a:ext uri="{53640926-AAD7-44D8-BBD7-CCE9431645EC}">
                        <a14:shadowObscured xmlns:a14="http://schemas.microsoft.com/office/drawing/2010/main"/>
                      </a:ext>
                    </a:extLst>
                  </pic:spPr>
                </pic:pic>
              </a:graphicData>
            </a:graphic>
          </wp:inline>
        </w:drawing>
      </w:r>
    </w:p>
    <w:p w14:paraId="63690194" w14:textId="77777777" w:rsidR="00D203D1" w:rsidRPr="00D203D1" w:rsidRDefault="00D203D1">
      <w:r w:rsidRPr="00D203D1">
        <w:t xml:space="preserve">This final slide invites young people to celebrate their current </w:t>
      </w:r>
      <w:proofErr w:type="gramStart"/>
      <w:r w:rsidRPr="00D203D1">
        <w:t xml:space="preserve">skillset, </w:t>
      </w:r>
      <w:r>
        <w:t>and</w:t>
      </w:r>
      <w:proofErr w:type="gramEnd"/>
      <w:r>
        <w:t xml:space="preserve"> consider what</w:t>
      </w:r>
      <w:r w:rsidR="00D119E1">
        <w:t xml:space="preserve"> next steps they will take to continue developing </w:t>
      </w:r>
      <w:r>
        <w:t xml:space="preserve">themselves. </w:t>
      </w:r>
      <w:r w:rsidR="001F0F85">
        <w:t>(You can find a worksheet</w:t>
      </w:r>
      <w:r w:rsidR="001F0F85" w:rsidRPr="001F0F85">
        <w:t xml:space="preserve"> at the end of this resource which you can print out and use with your students to capture their ideas.</w:t>
      </w:r>
      <w:r w:rsidR="001F0F85">
        <w:t>)</w:t>
      </w:r>
    </w:p>
    <w:p w14:paraId="4E6E77C9" w14:textId="77777777" w:rsidR="00D203D1" w:rsidRDefault="00D203D1">
      <w:pPr>
        <w:rPr>
          <w:b/>
        </w:rPr>
      </w:pPr>
    </w:p>
    <w:p w14:paraId="7EF63EDF" w14:textId="77777777" w:rsidR="00D203D1" w:rsidRDefault="00D203D1">
      <w:pPr>
        <w:rPr>
          <w:b/>
        </w:rPr>
      </w:pPr>
    </w:p>
    <w:p w14:paraId="47D6DD95" w14:textId="77777777" w:rsidR="00410E6D" w:rsidRDefault="00410E6D">
      <w:pPr>
        <w:rPr>
          <w:b/>
        </w:rPr>
      </w:pPr>
      <w:r>
        <w:rPr>
          <w:b/>
        </w:rPr>
        <w:t xml:space="preserve">Slide 14 </w:t>
      </w:r>
    </w:p>
    <w:p w14:paraId="18FF7E9D" w14:textId="77777777" w:rsidR="00410E6D" w:rsidRDefault="00410E6D">
      <w:pPr>
        <w:rPr>
          <w:b/>
        </w:rPr>
      </w:pPr>
      <w:r>
        <w:rPr>
          <w:noProof/>
          <w:lang w:eastAsia="en-GB"/>
        </w:rPr>
        <w:drawing>
          <wp:inline distT="0" distB="0" distL="0" distR="0" wp14:anchorId="14041973" wp14:editId="7C511EA0">
            <wp:extent cx="3597069" cy="20269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792" t="23163" r="23953" b="26492"/>
                    <a:stretch/>
                  </pic:blipFill>
                  <pic:spPr bwMode="auto">
                    <a:xfrm>
                      <a:off x="0" y="0"/>
                      <a:ext cx="3599958" cy="2028548"/>
                    </a:xfrm>
                    <a:prstGeom prst="rect">
                      <a:avLst/>
                    </a:prstGeom>
                    <a:ln>
                      <a:noFill/>
                    </a:ln>
                    <a:extLst>
                      <a:ext uri="{53640926-AAD7-44D8-BBD7-CCE9431645EC}">
                        <a14:shadowObscured xmlns:a14="http://schemas.microsoft.com/office/drawing/2010/main"/>
                      </a:ext>
                    </a:extLst>
                  </pic:spPr>
                </pic:pic>
              </a:graphicData>
            </a:graphic>
          </wp:inline>
        </w:drawing>
      </w:r>
    </w:p>
    <w:p w14:paraId="1CA90C94" w14:textId="77777777" w:rsidR="00410E6D" w:rsidRPr="00D203D1" w:rsidRDefault="00D203D1">
      <w:r w:rsidRPr="00D203D1">
        <w:t xml:space="preserve">Here we provide some further </w:t>
      </w:r>
      <w:r>
        <w:t xml:space="preserve">links and </w:t>
      </w:r>
      <w:r w:rsidRPr="00D203D1">
        <w:t>resources to support young people</w:t>
      </w:r>
      <w:r>
        <w:t xml:space="preserve">, teachers and careers </w:t>
      </w:r>
      <w:r w:rsidR="00DE5DE8">
        <w:t>leads/</w:t>
      </w:r>
      <w:r>
        <w:t xml:space="preserve">advisors. </w:t>
      </w:r>
    </w:p>
    <w:p w14:paraId="1C543E71" w14:textId="77777777" w:rsidR="00D203D1" w:rsidRDefault="00D203D1">
      <w:pPr>
        <w:rPr>
          <w:b/>
        </w:rPr>
      </w:pPr>
    </w:p>
    <w:p w14:paraId="66EC4320" w14:textId="77777777" w:rsidR="006972A3" w:rsidRDefault="006972A3">
      <w:pPr>
        <w:rPr>
          <w:b/>
        </w:rPr>
      </w:pPr>
    </w:p>
    <w:p w14:paraId="10D806CF" w14:textId="77777777" w:rsidR="006972A3" w:rsidRDefault="006972A3">
      <w:pPr>
        <w:rPr>
          <w:b/>
        </w:rPr>
      </w:pPr>
    </w:p>
    <w:p w14:paraId="4A89E10E" w14:textId="77777777" w:rsidR="006972A3" w:rsidRDefault="006972A3">
      <w:pPr>
        <w:rPr>
          <w:b/>
        </w:rPr>
      </w:pPr>
    </w:p>
    <w:p w14:paraId="268BB639" w14:textId="77777777" w:rsidR="006972A3" w:rsidRDefault="006972A3">
      <w:pPr>
        <w:rPr>
          <w:b/>
        </w:rPr>
      </w:pPr>
    </w:p>
    <w:p w14:paraId="58DA5DE8" w14:textId="77777777" w:rsidR="006972A3" w:rsidRDefault="006972A3">
      <w:pPr>
        <w:rPr>
          <w:b/>
        </w:rPr>
      </w:pPr>
    </w:p>
    <w:p w14:paraId="69BA2442" w14:textId="77777777" w:rsidR="006972A3" w:rsidRDefault="006972A3">
      <w:pPr>
        <w:rPr>
          <w:b/>
        </w:rPr>
      </w:pPr>
    </w:p>
    <w:p w14:paraId="250DF52F" w14:textId="77777777" w:rsidR="00410E6D" w:rsidRDefault="00410E6D">
      <w:pPr>
        <w:rPr>
          <w:b/>
        </w:rPr>
      </w:pPr>
      <w:r>
        <w:rPr>
          <w:b/>
        </w:rPr>
        <w:lastRenderedPageBreak/>
        <w:t xml:space="preserve">Slide 15 </w:t>
      </w:r>
    </w:p>
    <w:p w14:paraId="2383D38F" w14:textId="77777777" w:rsidR="00410E6D" w:rsidRDefault="00410E6D">
      <w:pPr>
        <w:rPr>
          <w:b/>
        </w:rPr>
      </w:pPr>
      <w:r>
        <w:rPr>
          <w:noProof/>
          <w:lang w:eastAsia="en-GB"/>
        </w:rPr>
        <w:drawing>
          <wp:inline distT="0" distB="0" distL="0" distR="0" wp14:anchorId="4F10D5C3" wp14:editId="53E57A92">
            <wp:extent cx="3567885" cy="20116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5792" t="23163" r="24219" b="26728"/>
                    <a:stretch/>
                  </pic:blipFill>
                  <pic:spPr bwMode="auto">
                    <a:xfrm>
                      <a:off x="0" y="0"/>
                      <a:ext cx="3577191" cy="2016927"/>
                    </a:xfrm>
                    <a:prstGeom prst="rect">
                      <a:avLst/>
                    </a:prstGeom>
                    <a:ln>
                      <a:noFill/>
                    </a:ln>
                    <a:extLst>
                      <a:ext uri="{53640926-AAD7-44D8-BBD7-CCE9431645EC}">
                        <a14:shadowObscured xmlns:a14="http://schemas.microsoft.com/office/drawing/2010/main"/>
                      </a:ext>
                    </a:extLst>
                  </pic:spPr>
                </pic:pic>
              </a:graphicData>
            </a:graphic>
          </wp:inline>
        </w:drawing>
      </w:r>
    </w:p>
    <w:p w14:paraId="1357D35E" w14:textId="77777777" w:rsidR="00D203D1" w:rsidRDefault="00D203D1">
      <w:r>
        <w:t xml:space="preserve">Please do stay in </w:t>
      </w:r>
      <w:r w:rsidR="00D119E1">
        <w:t>touch with us at Edge!</w:t>
      </w:r>
      <w:r>
        <w:t xml:space="preserve"> We’d love to hear from you. </w:t>
      </w:r>
      <w:r w:rsidRPr="00D203D1">
        <w:t xml:space="preserve"> </w:t>
      </w:r>
    </w:p>
    <w:p w14:paraId="2B547C64" w14:textId="77777777" w:rsidR="0072742A" w:rsidRDefault="0072742A"/>
    <w:p w14:paraId="6334C77E" w14:textId="77777777" w:rsidR="0072742A" w:rsidRDefault="0072742A"/>
    <w:p w14:paraId="7AD60B54" w14:textId="77777777" w:rsidR="0072742A" w:rsidRDefault="0072742A"/>
    <w:p w14:paraId="007D9E90" w14:textId="77777777" w:rsidR="0072742A" w:rsidRDefault="0072742A"/>
    <w:p w14:paraId="6E38B654" w14:textId="77777777" w:rsidR="0072742A" w:rsidRDefault="0072742A"/>
    <w:p w14:paraId="10B7A151" w14:textId="77777777" w:rsidR="0072742A" w:rsidRDefault="0072742A"/>
    <w:p w14:paraId="6FB4558C" w14:textId="77777777" w:rsidR="0072742A" w:rsidRDefault="0072742A"/>
    <w:p w14:paraId="7442D3BE" w14:textId="77777777" w:rsidR="0072742A" w:rsidRDefault="0072742A"/>
    <w:p w14:paraId="42C211D7" w14:textId="77777777" w:rsidR="0072742A" w:rsidRDefault="0072742A"/>
    <w:p w14:paraId="2A333BA6" w14:textId="77777777" w:rsidR="0072742A" w:rsidRDefault="0072742A"/>
    <w:p w14:paraId="0A842148" w14:textId="77777777" w:rsidR="0072742A" w:rsidRDefault="0072742A"/>
    <w:p w14:paraId="09FD6FB2" w14:textId="77777777" w:rsidR="0072742A" w:rsidRDefault="0072742A"/>
    <w:p w14:paraId="5AB2BD67" w14:textId="77777777" w:rsidR="0072742A" w:rsidRDefault="0072742A"/>
    <w:p w14:paraId="16190C09" w14:textId="77777777" w:rsidR="0072742A" w:rsidRDefault="0072742A"/>
    <w:p w14:paraId="59EF7329" w14:textId="77777777" w:rsidR="0072742A" w:rsidRDefault="0072742A"/>
    <w:p w14:paraId="5221C715" w14:textId="77777777" w:rsidR="0072742A" w:rsidRDefault="0072742A"/>
    <w:p w14:paraId="74DF4CA3" w14:textId="77777777" w:rsidR="0072742A" w:rsidRDefault="0072742A"/>
    <w:p w14:paraId="358C0B84" w14:textId="77777777" w:rsidR="0072742A" w:rsidRDefault="0072742A"/>
    <w:p w14:paraId="798BBB13" w14:textId="77777777" w:rsidR="00BA2CA6" w:rsidRDefault="00BA2CA6"/>
    <w:p w14:paraId="0094AE8F" w14:textId="77777777" w:rsidR="00BA2CA6" w:rsidRDefault="00BA2CA6"/>
    <w:p w14:paraId="58A29BFF" w14:textId="77777777" w:rsidR="0072742A" w:rsidRDefault="0072742A"/>
    <w:p w14:paraId="714765B1" w14:textId="77777777" w:rsidR="004921D7" w:rsidRDefault="001F0F85" w:rsidP="0072742A">
      <w:r>
        <w:lastRenderedPageBreak/>
        <w:t>Worksheet</w:t>
      </w:r>
      <w:r w:rsidR="0072742A">
        <w:t xml:space="preserve"> to support Slide 6 </w:t>
      </w:r>
    </w:p>
    <w:p w14:paraId="5B153242" w14:textId="77777777" w:rsidR="0072742A" w:rsidRPr="00BA2CA6" w:rsidRDefault="0072742A" w:rsidP="0072742A">
      <w:pPr>
        <w:rPr>
          <w:color w:val="D60093"/>
          <w:sz w:val="28"/>
          <w:szCs w:val="28"/>
        </w:rPr>
      </w:pPr>
      <w:r w:rsidRPr="00BA2CA6">
        <w:rPr>
          <w:color w:val="D60093"/>
          <w:sz w:val="28"/>
          <w:szCs w:val="28"/>
        </w:rPr>
        <w:t>ACTIVITY: What does the future of work look like?</w:t>
      </w:r>
    </w:p>
    <w:tbl>
      <w:tblPr>
        <w:tblStyle w:val="TableGrid"/>
        <w:tblW w:w="0" w:type="auto"/>
        <w:tblLook w:val="04A0" w:firstRow="1" w:lastRow="0" w:firstColumn="1" w:lastColumn="0" w:noHBand="0" w:noVBand="1"/>
      </w:tblPr>
      <w:tblGrid>
        <w:gridCol w:w="1696"/>
        <w:gridCol w:w="7320"/>
      </w:tblGrid>
      <w:tr w:rsidR="00253CDC" w14:paraId="2D2EB3CC" w14:textId="77777777" w:rsidTr="00253CDC">
        <w:tc>
          <w:tcPr>
            <w:tcW w:w="9016" w:type="dxa"/>
            <w:gridSpan w:val="2"/>
          </w:tcPr>
          <w:p w14:paraId="5735EAA9" w14:textId="77777777" w:rsidR="001F0F85" w:rsidRPr="00BA2CA6" w:rsidRDefault="00253CDC" w:rsidP="00CF162E">
            <w:pPr>
              <w:jc w:val="center"/>
              <w:rPr>
                <w:rFonts w:eastAsiaTheme="minorEastAsia" w:hAnsi="Calibri"/>
                <w:bCs/>
                <w:kern w:val="24"/>
                <w:sz w:val="32"/>
                <w:szCs w:val="32"/>
                <w:lang w:eastAsia="en-GB"/>
              </w:rPr>
            </w:pPr>
            <w:r w:rsidRPr="00BA2CA6">
              <w:rPr>
                <w:rFonts w:eastAsiaTheme="minorEastAsia" w:hAnsi="Calibri"/>
                <w:bCs/>
                <w:kern w:val="24"/>
                <w:sz w:val="32"/>
                <w:szCs w:val="32"/>
                <w:lang w:eastAsia="en-GB"/>
              </w:rPr>
              <w:t xml:space="preserve">Imagine it is 10 years from now. </w:t>
            </w:r>
          </w:p>
          <w:p w14:paraId="4A7849AF" w14:textId="77777777" w:rsidR="001F0F85" w:rsidRPr="00BA2CA6" w:rsidRDefault="001F0F85" w:rsidP="00CF162E">
            <w:pPr>
              <w:jc w:val="center"/>
              <w:rPr>
                <w:rFonts w:eastAsiaTheme="minorEastAsia" w:hAnsi="Calibri"/>
                <w:bCs/>
                <w:kern w:val="24"/>
                <w:sz w:val="32"/>
                <w:szCs w:val="32"/>
                <w:lang w:eastAsia="en-GB"/>
              </w:rPr>
            </w:pPr>
          </w:p>
          <w:p w14:paraId="03AF94D2" w14:textId="77777777" w:rsidR="001F0F85" w:rsidRPr="00BA2CA6" w:rsidRDefault="00253CDC" w:rsidP="001F0F85">
            <w:pPr>
              <w:rPr>
                <w:rFonts w:eastAsiaTheme="minorEastAsia" w:hAnsi="Calibri"/>
                <w:bCs/>
                <w:kern w:val="24"/>
                <w:sz w:val="24"/>
                <w:szCs w:val="24"/>
                <w:lang w:eastAsia="en-GB"/>
              </w:rPr>
            </w:pPr>
            <w:r w:rsidRPr="00BA2CA6">
              <w:rPr>
                <w:rFonts w:eastAsiaTheme="minorEastAsia" w:hAnsi="Calibri"/>
                <w:bCs/>
                <w:kern w:val="24"/>
                <w:sz w:val="24"/>
                <w:szCs w:val="24"/>
                <w:lang w:eastAsia="en-GB"/>
              </w:rPr>
              <w:t>What migh</w:t>
            </w:r>
            <w:r w:rsidR="001F0F85" w:rsidRPr="00BA2CA6">
              <w:rPr>
                <w:rFonts w:eastAsiaTheme="minorEastAsia" w:hAnsi="Calibri"/>
                <w:bCs/>
                <w:kern w:val="24"/>
                <w:sz w:val="24"/>
                <w:szCs w:val="24"/>
                <w:lang w:eastAsia="en-GB"/>
              </w:rPr>
              <w:t>t the world look like then?</w:t>
            </w:r>
          </w:p>
          <w:p w14:paraId="01ECF264" w14:textId="77777777" w:rsidR="00253CDC" w:rsidRPr="00BA2CA6" w:rsidRDefault="00253CDC" w:rsidP="001F0F85">
            <w:pPr>
              <w:rPr>
                <w:rFonts w:eastAsiaTheme="minorEastAsia" w:hAnsi="Calibri"/>
                <w:bCs/>
                <w:kern w:val="24"/>
                <w:sz w:val="24"/>
                <w:szCs w:val="24"/>
                <w:lang w:eastAsia="en-GB"/>
              </w:rPr>
            </w:pPr>
            <w:r w:rsidRPr="00BA2CA6">
              <w:rPr>
                <w:rFonts w:eastAsiaTheme="minorEastAsia" w:hAnsi="Calibri"/>
                <w:bCs/>
                <w:kern w:val="24"/>
                <w:sz w:val="24"/>
                <w:szCs w:val="24"/>
                <w:lang w:eastAsia="en-GB"/>
              </w:rPr>
              <w:t>what do new jobs and skills look like?</w:t>
            </w:r>
          </w:p>
          <w:p w14:paraId="7A1B9F58" w14:textId="77777777" w:rsidR="00253CDC" w:rsidRPr="00BA2CA6" w:rsidRDefault="00253CDC" w:rsidP="00CF162E">
            <w:pPr>
              <w:jc w:val="center"/>
              <w:rPr>
                <w:rFonts w:eastAsiaTheme="minorEastAsia" w:hAnsi="Calibri"/>
                <w:bCs/>
                <w:kern w:val="24"/>
                <w:sz w:val="24"/>
                <w:szCs w:val="24"/>
                <w:lang w:eastAsia="en-GB"/>
              </w:rPr>
            </w:pPr>
          </w:p>
          <w:p w14:paraId="10BCFBF1" w14:textId="77777777" w:rsidR="00253CDC" w:rsidRPr="00BA2CA6" w:rsidRDefault="00253CDC" w:rsidP="001F0F85">
            <w:pPr>
              <w:rPr>
                <w:rFonts w:eastAsiaTheme="minorEastAsia" w:hAnsi="Calibri"/>
                <w:bCs/>
                <w:kern w:val="24"/>
                <w:sz w:val="24"/>
                <w:szCs w:val="24"/>
                <w:lang w:eastAsia="en-GB"/>
              </w:rPr>
            </w:pPr>
            <w:r w:rsidRPr="00BA2CA6">
              <w:rPr>
                <w:rFonts w:eastAsiaTheme="minorEastAsia" w:hAnsi="Calibri"/>
                <w:bCs/>
                <w:kern w:val="24"/>
                <w:sz w:val="24"/>
                <w:szCs w:val="24"/>
                <w:lang w:eastAsia="en-GB"/>
              </w:rPr>
              <w:t>You can write or discuss your ideas with your neighbour.</w:t>
            </w:r>
          </w:p>
          <w:p w14:paraId="3D1A189A" w14:textId="77777777" w:rsidR="00253CDC" w:rsidRDefault="00253CDC" w:rsidP="00CF162E">
            <w:pPr>
              <w:jc w:val="center"/>
              <w:rPr>
                <w:rFonts w:eastAsiaTheme="minorEastAsia" w:hAnsi="Calibri"/>
                <w:bCs/>
                <w:color w:val="D60093"/>
                <w:kern w:val="24"/>
                <w:sz w:val="24"/>
                <w:szCs w:val="24"/>
                <w:lang w:eastAsia="en-GB"/>
              </w:rPr>
            </w:pPr>
          </w:p>
        </w:tc>
      </w:tr>
      <w:tr w:rsidR="00253CDC" w14:paraId="153AD8E0" w14:textId="77777777" w:rsidTr="00CF162E">
        <w:trPr>
          <w:trHeight w:val="3422"/>
        </w:trPr>
        <w:tc>
          <w:tcPr>
            <w:tcW w:w="1696" w:type="dxa"/>
          </w:tcPr>
          <w:p w14:paraId="73B46981" w14:textId="77777777" w:rsidR="00253CDC" w:rsidRDefault="00253CDC" w:rsidP="00460251">
            <w:r w:rsidRPr="00253CDC">
              <w:t>What trends will impact the future of work?</w:t>
            </w:r>
          </w:p>
          <w:p w14:paraId="6B40763E" w14:textId="77777777" w:rsidR="00253CDC" w:rsidRDefault="00253CDC" w:rsidP="00460251"/>
        </w:tc>
        <w:tc>
          <w:tcPr>
            <w:tcW w:w="7320" w:type="dxa"/>
          </w:tcPr>
          <w:p w14:paraId="23051672" w14:textId="77777777" w:rsidR="00253CDC" w:rsidRDefault="00253CDC" w:rsidP="00460251"/>
        </w:tc>
      </w:tr>
      <w:tr w:rsidR="00253CDC" w14:paraId="2B5C555C" w14:textId="77777777" w:rsidTr="00CF162E">
        <w:tc>
          <w:tcPr>
            <w:tcW w:w="1696" w:type="dxa"/>
          </w:tcPr>
          <w:p w14:paraId="0D9ECB77" w14:textId="77777777" w:rsidR="00253CDC" w:rsidRDefault="00253CDC" w:rsidP="00460251">
            <w:r w:rsidRPr="00253CDC">
              <w:t xml:space="preserve">What new jobs will there be in 10 </w:t>
            </w:r>
            <w:r w:rsidR="0060648D" w:rsidRPr="00253CDC">
              <w:t>years’ time</w:t>
            </w:r>
            <w:r w:rsidRPr="00253CDC">
              <w:t xml:space="preserve">?  </w:t>
            </w:r>
          </w:p>
          <w:p w14:paraId="1FF04FA7" w14:textId="77777777" w:rsidR="00253CDC" w:rsidRDefault="00253CDC" w:rsidP="00460251"/>
          <w:p w14:paraId="612C6EB7" w14:textId="77777777" w:rsidR="00253CDC" w:rsidRDefault="00253CDC" w:rsidP="00460251"/>
          <w:p w14:paraId="00A05367" w14:textId="77777777" w:rsidR="00253CDC" w:rsidRDefault="00253CDC" w:rsidP="00460251"/>
          <w:p w14:paraId="21AC3FA1" w14:textId="77777777" w:rsidR="00253CDC" w:rsidRDefault="00253CDC" w:rsidP="00460251"/>
          <w:p w14:paraId="6811D994" w14:textId="77777777" w:rsidR="00253CDC" w:rsidRDefault="00253CDC" w:rsidP="00460251"/>
          <w:p w14:paraId="0FD50329" w14:textId="77777777" w:rsidR="00253CDC" w:rsidRDefault="00253CDC" w:rsidP="00460251"/>
          <w:p w14:paraId="79E6E567" w14:textId="77777777" w:rsidR="00253CDC" w:rsidRDefault="00253CDC" w:rsidP="00460251"/>
          <w:p w14:paraId="29FB9263" w14:textId="77777777" w:rsidR="00253CDC" w:rsidRDefault="00253CDC" w:rsidP="00460251"/>
        </w:tc>
        <w:tc>
          <w:tcPr>
            <w:tcW w:w="7320" w:type="dxa"/>
          </w:tcPr>
          <w:p w14:paraId="332B9E15" w14:textId="77777777" w:rsidR="00253CDC" w:rsidRDefault="00253CDC" w:rsidP="00460251"/>
        </w:tc>
      </w:tr>
      <w:tr w:rsidR="00253CDC" w14:paraId="69D91B08" w14:textId="77777777" w:rsidTr="00CF162E">
        <w:trPr>
          <w:trHeight w:val="2926"/>
        </w:trPr>
        <w:tc>
          <w:tcPr>
            <w:tcW w:w="1696" w:type="dxa"/>
          </w:tcPr>
          <w:p w14:paraId="10437A13" w14:textId="77777777" w:rsidR="00253CDC" w:rsidRDefault="00253CDC" w:rsidP="00460251">
            <w:r w:rsidRPr="00253CDC">
              <w:t>What job would you like to do in the future?</w:t>
            </w:r>
          </w:p>
          <w:p w14:paraId="07AEE19B" w14:textId="77777777" w:rsidR="00253CDC" w:rsidRDefault="00253CDC" w:rsidP="00460251"/>
          <w:p w14:paraId="5B119B59" w14:textId="77777777" w:rsidR="00253CDC" w:rsidRDefault="00253CDC" w:rsidP="00460251"/>
          <w:p w14:paraId="4D818D55" w14:textId="77777777" w:rsidR="00253CDC" w:rsidRDefault="00253CDC" w:rsidP="00460251"/>
          <w:p w14:paraId="7E17D436" w14:textId="77777777" w:rsidR="00253CDC" w:rsidRDefault="00253CDC" w:rsidP="00460251"/>
          <w:p w14:paraId="73350FC1" w14:textId="77777777" w:rsidR="00253CDC" w:rsidRDefault="00253CDC" w:rsidP="00460251"/>
          <w:p w14:paraId="55AA4DEE" w14:textId="77777777" w:rsidR="00253CDC" w:rsidRDefault="00253CDC" w:rsidP="00460251"/>
          <w:p w14:paraId="017C962E" w14:textId="77777777" w:rsidR="00253CDC" w:rsidRDefault="00253CDC" w:rsidP="00460251"/>
        </w:tc>
        <w:tc>
          <w:tcPr>
            <w:tcW w:w="7320" w:type="dxa"/>
          </w:tcPr>
          <w:p w14:paraId="239A19B6" w14:textId="77777777" w:rsidR="00253CDC" w:rsidRDefault="00253CDC" w:rsidP="00460251"/>
        </w:tc>
      </w:tr>
      <w:tr w:rsidR="00253CDC" w14:paraId="6F70753B" w14:textId="77777777" w:rsidTr="00CF162E">
        <w:tc>
          <w:tcPr>
            <w:tcW w:w="1696" w:type="dxa"/>
          </w:tcPr>
          <w:p w14:paraId="48EEE4EC" w14:textId="77777777" w:rsidR="00253CDC" w:rsidRDefault="001F0F85" w:rsidP="00460251">
            <w:r>
              <w:t>Additional Comments</w:t>
            </w:r>
          </w:p>
          <w:p w14:paraId="0FD1202F" w14:textId="77777777" w:rsidR="00253CDC" w:rsidRDefault="00253CDC" w:rsidP="00460251"/>
          <w:p w14:paraId="64CC5482" w14:textId="77777777" w:rsidR="00253CDC" w:rsidRDefault="00253CDC" w:rsidP="00460251"/>
        </w:tc>
        <w:tc>
          <w:tcPr>
            <w:tcW w:w="7320" w:type="dxa"/>
          </w:tcPr>
          <w:p w14:paraId="0DD2EA3A" w14:textId="77777777" w:rsidR="00253CDC" w:rsidRDefault="00253CDC" w:rsidP="00460251"/>
        </w:tc>
      </w:tr>
    </w:tbl>
    <w:p w14:paraId="484E412F" w14:textId="11C14C1A" w:rsidR="004921D7" w:rsidRDefault="004921D7" w:rsidP="0072742A">
      <w:r>
        <w:lastRenderedPageBreak/>
        <w:t xml:space="preserve">Worksheet to support slide 12 </w:t>
      </w:r>
    </w:p>
    <w:p w14:paraId="7D277F83" w14:textId="77777777" w:rsidR="001F0F85" w:rsidRPr="00BA2CA6" w:rsidRDefault="001F0F85" w:rsidP="0072742A">
      <w:pPr>
        <w:rPr>
          <w:color w:val="D60093"/>
          <w:sz w:val="28"/>
          <w:szCs w:val="28"/>
        </w:rPr>
      </w:pPr>
      <w:r w:rsidRPr="00BA2CA6">
        <w:rPr>
          <w:color w:val="D60093"/>
          <w:sz w:val="28"/>
          <w:szCs w:val="28"/>
        </w:rPr>
        <w:t xml:space="preserve">ACTIVITY: What skills would you need in these sectors?    </w:t>
      </w:r>
    </w:p>
    <w:p w14:paraId="6F53C3D1" w14:textId="77777777" w:rsidR="004921D7" w:rsidRDefault="004921D7" w:rsidP="001F0F85">
      <w:pPr>
        <w:rPr>
          <w:bCs/>
        </w:rPr>
      </w:pPr>
    </w:p>
    <w:tbl>
      <w:tblPr>
        <w:tblStyle w:val="TableGrid"/>
        <w:tblW w:w="0" w:type="auto"/>
        <w:tblLook w:val="04A0" w:firstRow="1" w:lastRow="0" w:firstColumn="1" w:lastColumn="0" w:noHBand="0" w:noVBand="1"/>
      </w:tblPr>
      <w:tblGrid>
        <w:gridCol w:w="4508"/>
        <w:gridCol w:w="4508"/>
      </w:tblGrid>
      <w:tr w:rsidR="004921D7" w14:paraId="5D7C9FCC" w14:textId="77777777" w:rsidTr="004921D7">
        <w:tc>
          <w:tcPr>
            <w:tcW w:w="9016" w:type="dxa"/>
            <w:gridSpan w:val="2"/>
          </w:tcPr>
          <w:p w14:paraId="7B8C133F" w14:textId="77777777" w:rsidR="004921D7" w:rsidRDefault="004921D7" w:rsidP="00CF162E">
            <w:pPr>
              <w:jc w:val="center"/>
              <w:rPr>
                <w:bCs/>
              </w:rPr>
            </w:pPr>
            <w:r w:rsidRPr="004921D7">
              <w:rPr>
                <w:bCs/>
              </w:rPr>
              <w:t>With your neighbour, you can choose at least 2 of these sectors and discuss the skills and experiences that might be needed.</w:t>
            </w:r>
          </w:p>
          <w:p w14:paraId="47CB4E80" w14:textId="77777777" w:rsidR="004921D7" w:rsidRDefault="004921D7" w:rsidP="00CF162E">
            <w:pPr>
              <w:jc w:val="center"/>
              <w:rPr>
                <w:bCs/>
              </w:rPr>
            </w:pPr>
          </w:p>
          <w:p w14:paraId="5D8F4CA8" w14:textId="77777777" w:rsidR="004921D7" w:rsidRDefault="004921D7" w:rsidP="00CF162E">
            <w:pPr>
              <w:jc w:val="center"/>
              <w:rPr>
                <w:bCs/>
              </w:rPr>
            </w:pPr>
          </w:p>
        </w:tc>
      </w:tr>
      <w:tr w:rsidR="004921D7" w14:paraId="3C3A81B4" w14:textId="77777777" w:rsidTr="00460251">
        <w:tc>
          <w:tcPr>
            <w:tcW w:w="4508" w:type="dxa"/>
          </w:tcPr>
          <w:p w14:paraId="110B3BFD" w14:textId="77777777" w:rsidR="004921D7" w:rsidRDefault="004921D7" w:rsidP="004921D7">
            <w:pPr>
              <w:jc w:val="center"/>
            </w:pPr>
            <w:r>
              <w:t>Creative Sector</w:t>
            </w:r>
          </w:p>
          <w:p w14:paraId="77091B72" w14:textId="77777777" w:rsidR="004921D7" w:rsidRDefault="004921D7" w:rsidP="00460251">
            <w:pPr>
              <w:jc w:val="center"/>
            </w:pPr>
          </w:p>
        </w:tc>
        <w:tc>
          <w:tcPr>
            <w:tcW w:w="4508" w:type="dxa"/>
          </w:tcPr>
          <w:p w14:paraId="336EC9A5" w14:textId="77777777" w:rsidR="004921D7" w:rsidRDefault="004921D7" w:rsidP="00460251">
            <w:pPr>
              <w:jc w:val="center"/>
            </w:pPr>
            <w:r>
              <w:t>Green Sector</w:t>
            </w:r>
          </w:p>
        </w:tc>
      </w:tr>
      <w:tr w:rsidR="004921D7" w14:paraId="5AD3729C" w14:textId="77777777" w:rsidTr="00460251">
        <w:tc>
          <w:tcPr>
            <w:tcW w:w="4508" w:type="dxa"/>
          </w:tcPr>
          <w:p w14:paraId="2B8EAA29" w14:textId="77777777" w:rsidR="004921D7" w:rsidRDefault="004921D7" w:rsidP="004921D7">
            <w:pPr>
              <w:jc w:val="center"/>
            </w:pPr>
          </w:p>
          <w:p w14:paraId="1B22C395" w14:textId="77777777" w:rsidR="004921D7" w:rsidRDefault="004921D7" w:rsidP="004921D7">
            <w:pPr>
              <w:jc w:val="center"/>
            </w:pPr>
          </w:p>
          <w:p w14:paraId="1FB5F90E" w14:textId="77777777" w:rsidR="004921D7" w:rsidRDefault="004921D7" w:rsidP="004921D7">
            <w:pPr>
              <w:jc w:val="center"/>
            </w:pPr>
          </w:p>
          <w:p w14:paraId="23206455" w14:textId="77777777" w:rsidR="004921D7" w:rsidRDefault="004921D7" w:rsidP="004921D7">
            <w:pPr>
              <w:jc w:val="center"/>
            </w:pPr>
          </w:p>
          <w:p w14:paraId="2CB5C6FB" w14:textId="77777777" w:rsidR="004921D7" w:rsidRDefault="004921D7" w:rsidP="004921D7">
            <w:pPr>
              <w:jc w:val="center"/>
            </w:pPr>
          </w:p>
          <w:p w14:paraId="549F4434" w14:textId="77777777" w:rsidR="004921D7" w:rsidRDefault="004921D7" w:rsidP="004921D7">
            <w:pPr>
              <w:jc w:val="center"/>
            </w:pPr>
          </w:p>
          <w:p w14:paraId="7D08617E" w14:textId="77777777" w:rsidR="004921D7" w:rsidRDefault="004921D7" w:rsidP="004921D7">
            <w:pPr>
              <w:jc w:val="center"/>
            </w:pPr>
          </w:p>
          <w:p w14:paraId="45912079" w14:textId="77777777" w:rsidR="004921D7" w:rsidRDefault="004921D7" w:rsidP="004921D7">
            <w:pPr>
              <w:jc w:val="center"/>
            </w:pPr>
          </w:p>
          <w:p w14:paraId="6B97ABFA" w14:textId="77777777" w:rsidR="004921D7" w:rsidRDefault="004921D7" w:rsidP="004921D7">
            <w:pPr>
              <w:jc w:val="center"/>
            </w:pPr>
          </w:p>
          <w:p w14:paraId="34AD96D9" w14:textId="77777777" w:rsidR="004921D7" w:rsidRDefault="004921D7" w:rsidP="004921D7">
            <w:pPr>
              <w:jc w:val="center"/>
            </w:pPr>
          </w:p>
          <w:p w14:paraId="0280D495" w14:textId="77777777" w:rsidR="004921D7" w:rsidRDefault="004921D7" w:rsidP="004921D7">
            <w:pPr>
              <w:jc w:val="center"/>
            </w:pPr>
          </w:p>
          <w:p w14:paraId="23681220" w14:textId="77777777" w:rsidR="004921D7" w:rsidRDefault="004921D7" w:rsidP="004921D7">
            <w:pPr>
              <w:jc w:val="center"/>
            </w:pPr>
          </w:p>
          <w:p w14:paraId="6A8C1FBB" w14:textId="77777777" w:rsidR="004921D7" w:rsidRDefault="004921D7" w:rsidP="004921D7">
            <w:pPr>
              <w:jc w:val="center"/>
            </w:pPr>
          </w:p>
          <w:p w14:paraId="1CAA2C11" w14:textId="77777777" w:rsidR="004921D7" w:rsidRDefault="004921D7" w:rsidP="004921D7">
            <w:pPr>
              <w:jc w:val="center"/>
            </w:pPr>
          </w:p>
          <w:p w14:paraId="47694791" w14:textId="77777777" w:rsidR="004921D7" w:rsidRDefault="004921D7" w:rsidP="004921D7">
            <w:pPr>
              <w:jc w:val="center"/>
            </w:pPr>
          </w:p>
        </w:tc>
        <w:tc>
          <w:tcPr>
            <w:tcW w:w="4508" w:type="dxa"/>
          </w:tcPr>
          <w:p w14:paraId="2CEB52C7" w14:textId="77777777" w:rsidR="004921D7" w:rsidRDefault="004921D7" w:rsidP="00460251">
            <w:pPr>
              <w:jc w:val="center"/>
            </w:pPr>
          </w:p>
        </w:tc>
      </w:tr>
      <w:tr w:rsidR="004921D7" w14:paraId="293DA3DB" w14:textId="77777777" w:rsidTr="00460251">
        <w:tc>
          <w:tcPr>
            <w:tcW w:w="4508" w:type="dxa"/>
          </w:tcPr>
          <w:p w14:paraId="7CE0AE19" w14:textId="77777777" w:rsidR="004921D7" w:rsidRDefault="004921D7" w:rsidP="00460251">
            <w:pPr>
              <w:jc w:val="center"/>
            </w:pPr>
            <w:r>
              <w:t>Digital Sector</w:t>
            </w:r>
          </w:p>
        </w:tc>
        <w:tc>
          <w:tcPr>
            <w:tcW w:w="4508" w:type="dxa"/>
          </w:tcPr>
          <w:p w14:paraId="5283F6B5" w14:textId="77777777" w:rsidR="004921D7" w:rsidRDefault="004921D7" w:rsidP="00460251">
            <w:pPr>
              <w:jc w:val="center"/>
            </w:pPr>
            <w:r>
              <w:t>Health &amp; Social Sector</w:t>
            </w:r>
          </w:p>
          <w:p w14:paraId="2B9C60E3" w14:textId="77777777" w:rsidR="004921D7" w:rsidRDefault="004921D7" w:rsidP="00CF162E"/>
        </w:tc>
      </w:tr>
      <w:tr w:rsidR="004921D7" w14:paraId="4735227F" w14:textId="77777777" w:rsidTr="00460251">
        <w:tc>
          <w:tcPr>
            <w:tcW w:w="4508" w:type="dxa"/>
          </w:tcPr>
          <w:p w14:paraId="3CC3D5A9" w14:textId="77777777" w:rsidR="004921D7" w:rsidRDefault="004921D7" w:rsidP="00460251">
            <w:pPr>
              <w:jc w:val="center"/>
            </w:pPr>
          </w:p>
          <w:p w14:paraId="3FE88AB6" w14:textId="77777777" w:rsidR="004921D7" w:rsidRDefault="004921D7" w:rsidP="00460251">
            <w:pPr>
              <w:jc w:val="center"/>
            </w:pPr>
          </w:p>
          <w:p w14:paraId="571E4B8C" w14:textId="77777777" w:rsidR="004921D7" w:rsidRDefault="004921D7" w:rsidP="00460251">
            <w:pPr>
              <w:jc w:val="center"/>
            </w:pPr>
          </w:p>
          <w:p w14:paraId="4045151F" w14:textId="77777777" w:rsidR="004921D7" w:rsidRDefault="004921D7" w:rsidP="00460251">
            <w:pPr>
              <w:jc w:val="center"/>
            </w:pPr>
          </w:p>
          <w:p w14:paraId="3548293E" w14:textId="77777777" w:rsidR="004921D7" w:rsidRDefault="004921D7" w:rsidP="00460251">
            <w:pPr>
              <w:jc w:val="center"/>
            </w:pPr>
          </w:p>
          <w:p w14:paraId="2C630757" w14:textId="77777777" w:rsidR="004921D7" w:rsidRDefault="004921D7" w:rsidP="00460251">
            <w:pPr>
              <w:jc w:val="center"/>
            </w:pPr>
          </w:p>
          <w:p w14:paraId="6E1D69F2" w14:textId="77777777" w:rsidR="004921D7" w:rsidRDefault="004921D7" w:rsidP="00460251">
            <w:pPr>
              <w:jc w:val="center"/>
            </w:pPr>
          </w:p>
          <w:p w14:paraId="797664D8" w14:textId="77777777" w:rsidR="004921D7" w:rsidRDefault="004921D7" w:rsidP="00460251">
            <w:pPr>
              <w:jc w:val="center"/>
            </w:pPr>
          </w:p>
          <w:p w14:paraId="4E079D17" w14:textId="77777777" w:rsidR="004921D7" w:rsidRDefault="004921D7" w:rsidP="00460251">
            <w:pPr>
              <w:jc w:val="center"/>
            </w:pPr>
          </w:p>
          <w:p w14:paraId="1522677B" w14:textId="77777777" w:rsidR="004921D7" w:rsidRDefault="004921D7" w:rsidP="00460251">
            <w:pPr>
              <w:jc w:val="center"/>
            </w:pPr>
          </w:p>
          <w:p w14:paraId="63E89147" w14:textId="77777777" w:rsidR="004921D7" w:rsidRDefault="004921D7" w:rsidP="00460251">
            <w:pPr>
              <w:jc w:val="center"/>
            </w:pPr>
          </w:p>
          <w:p w14:paraId="6C1A4873" w14:textId="77777777" w:rsidR="004921D7" w:rsidRDefault="004921D7" w:rsidP="00460251">
            <w:pPr>
              <w:jc w:val="center"/>
            </w:pPr>
          </w:p>
          <w:p w14:paraId="475A670D" w14:textId="77777777" w:rsidR="004921D7" w:rsidRDefault="004921D7" w:rsidP="00460251">
            <w:pPr>
              <w:jc w:val="center"/>
            </w:pPr>
          </w:p>
          <w:p w14:paraId="7230408D" w14:textId="77777777" w:rsidR="004921D7" w:rsidRDefault="004921D7" w:rsidP="00460251">
            <w:pPr>
              <w:jc w:val="center"/>
            </w:pPr>
          </w:p>
          <w:p w14:paraId="40295177" w14:textId="77777777" w:rsidR="004921D7" w:rsidRDefault="004921D7" w:rsidP="00460251">
            <w:pPr>
              <w:jc w:val="center"/>
            </w:pPr>
          </w:p>
          <w:p w14:paraId="0C271FF8" w14:textId="77777777" w:rsidR="004921D7" w:rsidRDefault="004921D7" w:rsidP="00460251">
            <w:pPr>
              <w:jc w:val="center"/>
            </w:pPr>
          </w:p>
          <w:p w14:paraId="5402297C" w14:textId="77777777" w:rsidR="004921D7" w:rsidRDefault="004921D7" w:rsidP="00460251">
            <w:pPr>
              <w:jc w:val="center"/>
            </w:pPr>
          </w:p>
        </w:tc>
        <w:tc>
          <w:tcPr>
            <w:tcW w:w="4508" w:type="dxa"/>
          </w:tcPr>
          <w:p w14:paraId="71FE6352" w14:textId="77777777" w:rsidR="004921D7" w:rsidRDefault="004921D7" w:rsidP="00460251">
            <w:pPr>
              <w:jc w:val="center"/>
            </w:pPr>
          </w:p>
        </w:tc>
      </w:tr>
    </w:tbl>
    <w:p w14:paraId="5C793694" w14:textId="77777777" w:rsidR="001F0F85" w:rsidRDefault="001F0F85" w:rsidP="0072742A"/>
    <w:p w14:paraId="312FC0CE" w14:textId="77777777" w:rsidR="00362EE9" w:rsidRDefault="00362EE9" w:rsidP="0072742A"/>
    <w:p w14:paraId="10046E0A" w14:textId="77777777" w:rsidR="00362EE9" w:rsidRDefault="00362EE9" w:rsidP="0072742A"/>
    <w:p w14:paraId="14FE28E3" w14:textId="77777777" w:rsidR="004921D7" w:rsidRDefault="00253CDC" w:rsidP="0072742A">
      <w:r>
        <w:lastRenderedPageBreak/>
        <w:t>Action Plan to support Slide 13</w:t>
      </w:r>
      <w:r w:rsidR="004921D7">
        <w:t xml:space="preserve"> </w:t>
      </w:r>
    </w:p>
    <w:p w14:paraId="7573493B" w14:textId="77777777" w:rsidR="00253CDC" w:rsidRPr="00BA2CA6" w:rsidRDefault="001F0F85" w:rsidP="0072742A">
      <w:pPr>
        <w:rPr>
          <w:color w:val="D60093"/>
          <w:sz w:val="28"/>
          <w:szCs w:val="28"/>
        </w:rPr>
      </w:pPr>
      <w:r w:rsidRPr="00BA2CA6">
        <w:rPr>
          <w:color w:val="D60093"/>
          <w:sz w:val="28"/>
          <w:szCs w:val="28"/>
        </w:rPr>
        <w:t xml:space="preserve">ACTIVITY: The future is in my hands   </w:t>
      </w:r>
    </w:p>
    <w:p w14:paraId="7770F8AF" w14:textId="32C92D9A" w:rsidR="00253CDC" w:rsidRPr="00BA2CA6" w:rsidRDefault="00253CDC" w:rsidP="0072742A">
      <w:pPr>
        <w:rPr>
          <w:sz w:val="36"/>
          <w:szCs w:val="36"/>
        </w:rPr>
      </w:pPr>
      <w:r w:rsidRPr="00CF162E">
        <w:rPr>
          <w:sz w:val="36"/>
          <w:szCs w:val="36"/>
        </w:rPr>
        <w:t xml:space="preserve">Individual Action Plan </w:t>
      </w:r>
    </w:p>
    <w:tbl>
      <w:tblPr>
        <w:tblW w:w="10020" w:type="dxa"/>
        <w:tblInd w:w="30" w:type="dxa"/>
        <w:tblBorders>
          <w:top w:val="single" w:sz="4" w:space="0" w:color="auto"/>
        </w:tblBorders>
        <w:tblLook w:val="0000" w:firstRow="0" w:lastRow="0" w:firstColumn="0" w:lastColumn="0" w:noHBand="0" w:noVBand="0"/>
      </w:tblPr>
      <w:tblGrid>
        <w:gridCol w:w="10020"/>
      </w:tblGrid>
      <w:tr w:rsidR="00B4527D" w14:paraId="033A9F24" w14:textId="77777777" w:rsidTr="00B4527D">
        <w:trPr>
          <w:trHeight w:val="100"/>
        </w:trPr>
        <w:tc>
          <w:tcPr>
            <w:tcW w:w="10020" w:type="dxa"/>
          </w:tcPr>
          <w:p w14:paraId="78E63697" w14:textId="77777777" w:rsidR="00BA2CA6" w:rsidRDefault="00BA2CA6" w:rsidP="00B4527D"/>
          <w:p w14:paraId="44015C31" w14:textId="77777777" w:rsidR="00B4527D" w:rsidRDefault="00B4527D" w:rsidP="00B4527D">
            <w:r>
              <w:t>Name</w:t>
            </w:r>
          </w:p>
        </w:tc>
      </w:tr>
      <w:tr w:rsidR="00B4527D" w14:paraId="7B775E6C" w14:textId="77777777" w:rsidTr="00B4527D">
        <w:trPr>
          <w:trHeight w:val="100"/>
        </w:trPr>
        <w:tc>
          <w:tcPr>
            <w:tcW w:w="10020" w:type="dxa"/>
          </w:tcPr>
          <w:tbl>
            <w:tblPr>
              <w:tblStyle w:val="TableGrid"/>
              <w:tblW w:w="0" w:type="auto"/>
              <w:tblLook w:val="04A0" w:firstRow="1" w:lastRow="0" w:firstColumn="1" w:lastColumn="0" w:noHBand="0" w:noVBand="1"/>
            </w:tblPr>
            <w:tblGrid>
              <w:gridCol w:w="4897"/>
              <w:gridCol w:w="4897"/>
            </w:tblGrid>
            <w:tr w:rsidR="00B4527D" w14:paraId="7B7116AD" w14:textId="77777777" w:rsidTr="00B4527D">
              <w:tc>
                <w:tcPr>
                  <w:tcW w:w="4897" w:type="dxa"/>
                </w:tcPr>
                <w:p w14:paraId="7AF7EBA9" w14:textId="77777777" w:rsidR="00B4527D" w:rsidRDefault="00B4527D" w:rsidP="00CF162E">
                  <w:pPr>
                    <w:jc w:val="center"/>
                  </w:pPr>
                  <w:r>
                    <w:t>What skills do I have right now?</w:t>
                  </w:r>
                </w:p>
                <w:p w14:paraId="1418AC75" w14:textId="77777777" w:rsidR="00B4527D" w:rsidRDefault="00B4527D" w:rsidP="00B4527D"/>
                <w:p w14:paraId="119CCADD" w14:textId="77777777" w:rsidR="00B4527D" w:rsidRDefault="00B4527D" w:rsidP="00B4527D"/>
                <w:p w14:paraId="471F4944" w14:textId="77777777" w:rsidR="00B4527D" w:rsidRDefault="00B4527D" w:rsidP="00B4527D"/>
                <w:p w14:paraId="164A8C66" w14:textId="77777777" w:rsidR="00B4527D" w:rsidRDefault="00B4527D" w:rsidP="00B4527D"/>
                <w:p w14:paraId="44F8DE9A" w14:textId="77777777" w:rsidR="00B4527D" w:rsidRDefault="00B4527D" w:rsidP="00B4527D"/>
                <w:p w14:paraId="1A80809B" w14:textId="77777777" w:rsidR="00B4527D" w:rsidRDefault="00B4527D" w:rsidP="00B4527D"/>
              </w:tc>
              <w:tc>
                <w:tcPr>
                  <w:tcW w:w="4897" w:type="dxa"/>
                </w:tcPr>
                <w:p w14:paraId="4ED278CC" w14:textId="77777777" w:rsidR="00B4527D" w:rsidRDefault="00362EE9" w:rsidP="00CF162E">
                  <w:pPr>
                    <w:jc w:val="center"/>
                  </w:pPr>
                  <w:r>
                    <w:t>What skills would I like to develop?</w:t>
                  </w:r>
                </w:p>
              </w:tc>
            </w:tr>
            <w:tr w:rsidR="00362EE9" w14:paraId="5001F8EC" w14:textId="77777777" w:rsidTr="004A6307">
              <w:tc>
                <w:tcPr>
                  <w:tcW w:w="9794" w:type="dxa"/>
                  <w:gridSpan w:val="2"/>
                </w:tcPr>
                <w:p w14:paraId="3C7FF29E" w14:textId="77777777" w:rsidR="00362EE9" w:rsidRPr="00362EE9" w:rsidRDefault="00362EE9" w:rsidP="00CF162E">
                  <w:pPr>
                    <w:jc w:val="center"/>
                  </w:pPr>
                  <w:r w:rsidRPr="00362EE9">
                    <w:t>What could I do to prepare? Who could I talk to?</w:t>
                  </w:r>
                </w:p>
                <w:p w14:paraId="138B7656" w14:textId="77777777" w:rsidR="00362EE9" w:rsidRDefault="00362EE9" w:rsidP="00CF162E">
                  <w:pPr>
                    <w:jc w:val="center"/>
                  </w:pPr>
                </w:p>
                <w:p w14:paraId="68477A09" w14:textId="77777777" w:rsidR="00362EE9" w:rsidRDefault="00362EE9" w:rsidP="00B4527D"/>
                <w:p w14:paraId="19219F56" w14:textId="77777777" w:rsidR="00362EE9" w:rsidRDefault="00362EE9" w:rsidP="00B4527D"/>
                <w:p w14:paraId="39EA6795" w14:textId="77777777" w:rsidR="00362EE9" w:rsidRDefault="00362EE9" w:rsidP="00B4527D"/>
                <w:p w14:paraId="70948196" w14:textId="77777777" w:rsidR="00362EE9" w:rsidRDefault="00362EE9" w:rsidP="00B4527D"/>
                <w:p w14:paraId="0C3C5C1E" w14:textId="77777777" w:rsidR="00362EE9" w:rsidRDefault="00362EE9" w:rsidP="00B4527D"/>
                <w:p w14:paraId="02A6B1DC" w14:textId="77777777" w:rsidR="00362EE9" w:rsidRDefault="00362EE9" w:rsidP="00B4527D"/>
              </w:tc>
            </w:tr>
            <w:tr w:rsidR="004921D7" w14:paraId="797AE3EE" w14:textId="77777777" w:rsidTr="00B01BD7">
              <w:tc>
                <w:tcPr>
                  <w:tcW w:w="9794" w:type="dxa"/>
                  <w:gridSpan w:val="2"/>
                </w:tcPr>
                <w:p w14:paraId="76B751D2" w14:textId="77777777" w:rsidR="004921D7" w:rsidRPr="00CF162E" w:rsidRDefault="004921D7" w:rsidP="00CF162E">
                  <w:pPr>
                    <w:jc w:val="center"/>
                    <w:rPr>
                      <w:b/>
                      <w:bCs/>
                      <w:sz w:val="28"/>
                      <w:szCs w:val="28"/>
                    </w:rPr>
                  </w:pPr>
                  <w:r w:rsidRPr="00CF162E">
                    <w:rPr>
                      <w:b/>
                      <w:bCs/>
                      <w:sz w:val="28"/>
                      <w:szCs w:val="28"/>
                    </w:rPr>
                    <w:t>Action plan</w:t>
                  </w:r>
                </w:p>
                <w:p w14:paraId="71CADF32" w14:textId="77777777" w:rsidR="00362EE9" w:rsidRDefault="00362EE9" w:rsidP="00362EE9"/>
                <w:p w14:paraId="0EE16F63" w14:textId="77777777" w:rsidR="004921D7" w:rsidRDefault="00362EE9" w:rsidP="00CF162E">
                  <w:pPr>
                    <w:jc w:val="center"/>
                  </w:pPr>
                  <w:r>
                    <w:t>What steps will I take to get there?</w:t>
                  </w:r>
                </w:p>
              </w:tc>
            </w:tr>
            <w:tr w:rsidR="00362EE9" w14:paraId="29D7E32F" w14:textId="77777777" w:rsidTr="00D76D40">
              <w:tc>
                <w:tcPr>
                  <w:tcW w:w="9794" w:type="dxa"/>
                  <w:gridSpan w:val="2"/>
                </w:tcPr>
                <w:p w14:paraId="7A871FC9" w14:textId="77777777" w:rsidR="00362EE9" w:rsidRDefault="00362EE9" w:rsidP="004921D7">
                  <w:pPr>
                    <w:rPr>
                      <w:b/>
                      <w:bCs/>
                    </w:rPr>
                  </w:pPr>
                </w:p>
                <w:p w14:paraId="2CDB6BD0" w14:textId="77777777" w:rsidR="00362EE9" w:rsidRDefault="00362EE9" w:rsidP="004921D7">
                  <w:pPr>
                    <w:rPr>
                      <w:b/>
                      <w:bCs/>
                    </w:rPr>
                  </w:pPr>
                  <w:r>
                    <w:rPr>
                      <w:b/>
                      <w:bCs/>
                    </w:rPr>
                    <w:t>1.</w:t>
                  </w:r>
                </w:p>
                <w:p w14:paraId="78C3E5E6" w14:textId="77777777" w:rsidR="00362EE9" w:rsidRDefault="00362EE9" w:rsidP="004921D7">
                  <w:pPr>
                    <w:rPr>
                      <w:b/>
                      <w:bCs/>
                    </w:rPr>
                  </w:pPr>
                </w:p>
                <w:p w14:paraId="0E579282" w14:textId="77777777" w:rsidR="00362EE9" w:rsidRDefault="00362EE9" w:rsidP="004921D7">
                  <w:pPr>
                    <w:rPr>
                      <w:b/>
                      <w:bCs/>
                    </w:rPr>
                  </w:pPr>
                </w:p>
                <w:p w14:paraId="509C32B5" w14:textId="77777777" w:rsidR="00362EE9" w:rsidRDefault="00362EE9" w:rsidP="004921D7">
                  <w:pPr>
                    <w:rPr>
                      <w:b/>
                      <w:bCs/>
                    </w:rPr>
                  </w:pPr>
                </w:p>
                <w:p w14:paraId="13522D69" w14:textId="77777777" w:rsidR="00362EE9" w:rsidRDefault="00362EE9" w:rsidP="004921D7">
                  <w:pPr>
                    <w:rPr>
                      <w:b/>
                      <w:bCs/>
                    </w:rPr>
                  </w:pPr>
                  <w:r>
                    <w:rPr>
                      <w:b/>
                      <w:bCs/>
                    </w:rPr>
                    <w:t>2.</w:t>
                  </w:r>
                </w:p>
                <w:p w14:paraId="52A4DEF3" w14:textId="77777777" w:rsidR="00362EE9" w:rsidRDefault="00362EE9" w:rsidP="004921D7">
                  <w:pPr>
                    <w:rPr>
                      <w:b/>
                      <w:bCs/>
                    </w:rPr>
                  </w:pPr>
                </w:p>
                <w:p w14:paraId="1A09E6E6" w14:textId="77777777" w:rsidR="00362EE9" w:rsidRDefault="00362EE9" w:rsidP="004921D7">
                  <w:pPr>
                    <w:rPr>
                      <w:b/>
                      <w:bCs/>
                    </w:rPr>
                  </w:pPr>
                </w:p>
                <w:p w14:paraId="08EBB823" w14:textId="77777777" w:rsidR="00362EE9" w:rsidRDefault="00362EE9" w:rsidP="004921D7">
                  <w:pPr>
                    <w:rPr>
                      <w:b/>
                      <w:bCs/>
                    </w:rPr>
                  </w:pPr>
                </w:p>
                <w:p w14:paraId="5603BB21" w14:textId="77777777" w:rsidR="00362EE9" w:rsidRDefault="00362EE9" w:rsidP="004921D7">
                  <w:pPr>
                    <w:rPr>
                      <w:b/>
                      <w:bCs/>
                    </w:rPr>
                  </w:pPr>
                  <w:r>
                    <w:rPr>
                      <w:b/>
                      <w:bCs/>
                    </w:rPr>
                    <w:t>3.</w:t>
                  </w:r>
                </w:p>
                <w:p w14:paraId="682EC577" w14:textId="77777777" w:rsidR="00362EE9" w:rsidRDefault="00362EE9" w:rsidP="004921D7">
                  <w:pPr>
                    <w:rPr>
                      <w:b/>
                      <w:bCs/>
                    </w:rPr>
                  </w:pPr>
                </w:p>
                <w:p w14:paraId="655A5652" w14:textId="77777777" w:rsidR="00362EE9" w:rsidRDefault="00362EE9" w:rsidP="004921D7">
                  <w:pPr>
                    <w:rPr>
                      <w:b/>
                      <w:bCs/>
                    </w:rPr>
                  </w:pPr>
                </w:p>
                <w:p w14:paraId="55AE7DCD" w14:textId="77777777" w:rsidR="00362EE9" w:rsidRDefault="00362EE9" w:rsidP="004921D7">
                  <w:pPr>
                    <w:rPr>
                      <w:b/>
                      <w:bCs/>
                    </w:rPr>
                  </w:pPr>
                </w:p>
                <w:p w14:paraId="221CFE89" w14:textId="77777777" w:rsidR="00362EE9" w:rsidRDefault="00362EE9" w:rsidP="004921D7">
                  <w:pPr>
                    <w:rPr>
                      <w:b/>
                      <w:bCs/>
                    </w:rPr>
                  </w:pPr>
                  <w:r>
                    <w:rPr>
                      <w:b/>
                      <w:bCs/>
                    </w:rPr>
                    <w:t>4.</w:t>
                  </w:r>
                </w:p>
                <w:p w14:paraId="4D5D982C" w14:textId="77777777" w:rsidR="00362EE9" w:rsidRDefault="00362EE9" w:rsidP="004921D7">
                  <w:pPr>
                    <w:rPr>
                      <w:b/>
                      <w:bCs/>
                    </w:rPr>
                  </w:pPr>
                </w:p>
                <w:p w14:paraId="1AA3B7FD" w14:textId="77777777" w:rsidR="00362EE9" w:rsidRDefault="00362EE9" w:rsidP="004921D7">
                  <w:pPr>
                    <w:rPr>
                      <w:b/>
                      <w:bCs/>
                    </w:rPr>
                  </w:pPr>
                </w:p>
                <w:p w14:paraId="15D61CE2" w14:textId="77777777" w:rsidR="00362EE9" w:rsidRDefault="00362EE9" w:rsidP="004921D7">
                  <w:pPr>
                    <w:rPr>
                      <w:b/>
                      <w:bCs/>
                    </w:rPr>
                  </w:pPr>
                </w:p>
                <w:p w14:paraId="521ED7E0" w14:textId="77777777" w:rsidR="00362EE9" w:rsidRDefault="00362EE9" w:rsidP="004921D7">
                  <w:pPr>
                    <w:rPr>
                      <w:b/>
                      <w:bCs/>
                    </w:rPr>
                  </w:pPr>
                  <w:r>
                    <w:rPr>
                      <w:b/>
                      <w:bCs/>
                    </w:rPr>
                    <w:t>5</w:t>
                  </w:r>
                </w:p>
                <w:p w14:paraId="044C9B0C" w14:textId="77777777" w:rsidR="00362EE9" w:rsidRDefault="00362EE9" w:rsidP="004921D7">
                  <w:pPr>
                    <w:rPr>
                      <w:b/>
                      <w:bCs/>
                    </w:rPr>
                  </w:pPr>
                </w:p>
                <w:p w14:paraId="09E4D9B4" w14:textId="77777777" w:rsidR="00362EE9" w:rsidRDefault="00362EE9" w:rsidP="004921D7">
                  <w:pPr>
                    <w:rPr>
                      <w:b/>
                      <w:bCs/>
                    </w:rPr>
                  </w:pPr>
                </w:p>
                <w:p w14:paraId="2B8086AA" w14:textId="77777777" w:rsidR="00362EE9" w:rsidRDefault="00362EE9" w:rsidP="004921D7">
                  <w:pPr>
                    <w:rPr>
                      <w:b/>
                      <w:bCs/>
                    </w:rPr>
                  </w:pPr>
                </w:p>
                <w:p w14:paraId="7CBAEB0A" w14:textId="77777777" w:rsidR="00362EE9" w:rsidRPr="00CF162E" w:rsidRDefault="00362EE9" w:rsidP="004921D7">
                  <w:pPr>
                    <w:rPr>
                      <w:b/>
                      <w:bCs/>
                    </w:rPr>
                  </w:pPr>
                </w:p>
              </w:tc>
            </w:tr>
          </w:tbl>
          <w:p w14:paraId="5A3341FD" w14:textId="77777777" w:rsidR="00B4527D" w:rsidRDefault="00B4527D" w:rsidP="00B4527D"/>
        </w:tc>
      </w:tr>
    </w:tbl>
    <w:p w14:paraId="2D6E5B6F" w14:textId="77777777" w:rsidR="00253CDC" w:rsidRPr="0072742A" w:rsidRDefault="00253CDC" w:rsidP="0072742A"/>
    <w:sectPr w:rsidR="00253CDC" w:rsidRPr="0072742A" w:rsidSect="009F69C2">
      <w:headerReference w:type="default" r:id="rId34"/>
      <w:headerReference w:type="first" r:id="rId35"/>
      <w:footerReference w:type="firs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F916D3" w14:textId="77777777" w:rsidR="005A7B9D" w:rsidRDefault="005A7B9D" w:rsidP="00E55B46">
      <w:pPr>
        <w:spacing w:after="0" w:line="240" w:lineRule="auto"/>
      </w:pPr>
      <w:r>
        <w:separator/>
      </w:r>
    </w:p>
  </w:endnote>
  <w:endnote w:type="continuationSeparator" w:id="0">
    <w:p w14:paraId="0B5CE99E" w14:textId="77777777" w:rsidR="005A7B9D" w:rsidRDefault="005A7B9D" w:rsidP="00E55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781ED" w14:textId="7F946F38" w:rsidR="009F69C2" w:rsidRDefault="009F69C2">
    <w:pPr>
      <w:pStyle w:val="Footer"/>
    </w:pPr>
  </w:p>
  <w:p w14:paraId="146BBE7D" w14:textId="7C7BBA51" w:rsidR="009F69C2" w:rsidRDefault="009F69C2">
    <w:pPr>
      <w:pStyle w:val="Footer"/>
    </w:pPr>
    <w:r>
      <w:rPr>
        <w:b/>
        <w:noProof/>
        <w:u w:val="single"/>
      </w:rPr>
      <w:drawing>
        <wp:anchor distT="0" distB="0" distL="114300" distR="114300" simplePos="0" relativeHeight="251659264" behindDoc="1" locked="0" layoutInCell="1" allowOverlap="1" wp14:anchorId="6E4D42F9" wp14:editId="1E76109A">
          <wp:simplePos x="0" y="0"/>
          <wp:positionH relativeFrom="column">
            <wp:posOffset>-955040</wp:posOffset>
          </wp:positionH>
          <wp:positionV relativeFrom="paragraph">
            <wp:posOffset>581660</wp:posOffset>
          </wp:positionV>
          <wp:extent cx="7860665" cy="1422400"/>
          <wp:effectExtent l="0" t="0" r="635" b="0"/>
          <wp:wrapTight wrapText="bothSides">
            <wp:wrapPolygon edited="0">
              <wp:start x="0" y="0"/>
              <wp:lineTo x="0" y="21407"/>
              <wp:lineTo x="21567" y="21407"/>
              <wp:lineTo x="21567" y="0"/>
              <wp:lineTo x="0" y="0"/>
            </wp:wrapPolygon>
          </wp:wrapTight>
          <wp:docPr id="22" name="Picture 2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low confidence"/>
                  <pic:cNvPicPr/>
                </pic:nvPicPr>
                <pic:blipFill rotWithShape="1">
                  <a:blip r:embed="rId1">
                    <a:extLst>
                      <a:ext uri="{28A0092B-C50C-407E-A947-70E740481C1C}">
                        <a14:useLocalDpi xmlns:a14="http://schemas.microsoft.com/office/drawing/2010/main" val="0"/>
                      </a:ext>
                    </a:extLst>
                  </a:blip>
                  <a:srcRect t="87194"/>
                  <a:stretch/>
                </pic:blipFill>
                <pic:spPr bwMode="auto">
                  <a:xfrm>
                    <a:off x="0" y="0"/>
                    <a:ext cx="7860665" cy="142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B61FCE" w14:textId="77777777" w:rsidR="005A7B9D" w:rsidRDefault="005A7B9D" w:rsidP="00E55B46">
      <w:pPr>
        <w:spacing w:after="0" w:line="240" w:lineRule="auto"/>
      </w:pPr>
      <w:r>
        <w:separator/>
      </w:r>
    </w:p>
  </w:footnote>
  <w:footnote w:type="continuationSeparator" w:id="0">
    <w:p w14:paraId="282C10B3" w14:textId="77777777" w:rsidR="005A7B9D" w:rsidRDefault="005A7B9D" w:rsidP="00E55B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30BDF" w14:textId="34DC21A2" w:rsidR="009F69C2" w:rsidRDefault="006A5D3E">
    <w:pPr>
      <w:pStyle w:val="Header"/>
    </w:pPr>
    <w:r w:rsidRPr="00E55B46">
      <w:rPr>
        <w:noProof/>
        <w:lang w:eastAsia="en-GB"/>
      </w:rPr>
      <w:drawing>
        <wp:inline distT="0" distB="0" distL="0" distR="0" wp14:anchorId="25005B85" wp14:editId="19C3C8D9">
          <wp:extent cx="990600" cy="578510"/>
          <wp:effectExtent l="0" t="0" r="0" b="0"/>
          <wp:docPr id="21" name="Picture 21" descr="S:\MARKETING\Brand and logos\Edge 2021 Branding\New logo 2021\EDGE_Foundation_logo_RGB500px-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KETING\Brand and logos\Edge 2021 Branding\New logo 2021\EDGE_Foundation_logo_RGB500px-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297" cy="58417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8C4EE" w14:textId="04F04FCC" w:rsidR="009F69C2" w:rsidRDefault="009F69C2">
    <w:pPr>
      <w:pStyle w:val="Header"/>
    </w:pPr>
  </w:p>
  <w:p w14:paraId="240B4545" w14:textId="77777777" w:rsidR="009F69C2" w:rsidRDefault="009F69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1B3784"/>
    <w:multiLevelType w:val="hybridMultilevel"/>
    <w:tmpl w:val="FFFCEC7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15:restartNumberingAfterBreak="0">
    <w:nsid w:val="39D25ABA"/>
    <w:multiLevelType w:val="hybridMultilevel"/>
    <w:tmpl w:val="9780A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440F9F"/>
    <w:multiLevelType w:val="hybridMultilevel"/>
    <w:tmpl w:val="37040AAA"/>
    <w:lvl w:ilvl="0" w:tplc="021093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CA497C"/>
    <w:multiLevelType w:val="hybridMultilevel"/>
    <w:tmpl w:val="BAC23C20"/>
    <w:lvl w:ilvl="0" w:tplc="F09C20F6">
      <w:start w:val="1"/>
      <w:numFmt w:val="bullet"/>
      <w:lvlText w:val="•"/>
      <w:lvlJc w:val="left"/>
      <w:pPr>
        <w:tabs>
          <w:tab w:val="num" w:pos="720"/>
        </w:tabs>
        <w:ind w:left="720" w:hanging="360"/>
      </w:pPr>
      <w:rPr>
        <w:rFonts w:ascii="Arial" w:hAnsi="Arial" w:hint="default"/>
      </w:rPr>
    </w:lvl>
    <w:lvl w:ilvl="1" w:tplc="C7CA1E00" w:tentative="1">
      <w:start w:val="1"/>
      <w:numFmt w:val="bullet"/>
      <w:lvlText w:val="•"/>
      <w:lvlJc w:val="left"/>
      <w:pPr>
        <w:tabs>
          <w:tab w:val="num" w:pos="1440"/>
        </w:tabs>
        <w:ind w:left="1440" w:hanging="360"/>
      </w:pPr>
      <w:rPr>
        <w:rFonts w:ascii="Arial" w:hAnsi="Arial" w:hint="default"/>
      </w:rPr>
    </w:lvl>
    <w:lvl w:ilvl="2" w:tplc="357091BE" w:tentative="1">
      <w:start w:val="1"/>
      <w:numFmt w:val="bullet"/>
      <w:lvlText w:val="•"/>
      <w:lvlJc w:val="left"/>
      <w:pPr>
        <w:tabs>
          <w:tab w:val="num" w:pos="2160"/>
        </w:tabs>
        <w:ind w:left="2160" w:hanging="360"/>
      </w:pPr>
      <w:rPr>
        <w:rFonts w:ascii="Arial" w:hAnsi="Arial" w:hint="default"/>
      </w:rPr>
    </w:lvl>
    <w:lvl w:ilvl="3" w:tplc="B1C44B70" w:tentative="1">
      <w:start w:val="1"/>
      <w:numFmt w:val="bullet"/>
      <w:lvlText w:val="•"/>
      <w:lvlJc w:val="left"/>
      <w:pPr>
        <w:tabs>
          <w:tab w:val="num" w:pos="2880"/>
        </w:tabs>
        <w:ind w:left="2880" w:hanging="360"/>
      </w:pPr>
      <w:rPr>
        <w:rFonts w:ascii="Arial" w:hAnsi="Arial" w:hint="default"/>
      </w:rPr>
    </w:lvl>
    <w:lvl w:ilvl="4" w:tplc="5B7C41C6" w:tentative="1">
      <w:start w:val="1"/>
      <w:numFmt w:val="bullet"/>
      <w:lvlText w:val="•"/>
      <w:lvlJc w:val="left"/>
      <w:pPr>
        <w:tabs>
          <w:tab w:val="num" w:pos="3600"/>
        </w:tabs>
        <w:ind w:left="3600" w:hanging="360"/>
      </w:pPr>
      <w:rPr>
        <w:rFonts w:ascii="Arial" w:hAnsi="Arial" w:hint="default"/>
      </w:rPr>
    </w:lvl>
    <w:lvl w:ilvl="5" w:tplc="CD8CFFDA" w:tentative="1">
      <w:start w:val="1"/>
      <w:numFmt w:val="bullet"/>
      <w:lvlText w:val="•"/>
      <w:lvlJc w:val="left"/>
      <w:pPr>
        <w:tabs>
          <w:tab w:val="num" w:pos="4320"/>
        </w:tabs>
        <w:ind w:left="4320" w:hanging="360"/>
      </w:pPr>
      <w:rPr>
        <w:rFonts w:ascii="Arial" w:hAnsi="Arial" w:hint="default"/>
      </w:rPr>
    </w:lvl>
    <w:lvl w:ilvl="6" w:tplc="F1D29608" w:tentative="1">
      <w:start w:val="1"/>
      <w:numFmt w:val="bullet"/>
      <w:lvlText w:val="•"/>
      <w:lvlJc w:val="left"/>
      <w:pPr>
        <w:tabs>
          <w:tab w:val="num" w:pos="5040"/>
        </w:tabs>
        <w:ind w:left="5040" w:hanging="360"/>
      </w:pPr>
      <w:rPr>
        <w:rFonts w:ascii="Arial" w:hAnsi="Arial" w:hint="default"/>
      </w:rPr>
    </w:lvl>
    <w:lvl w:ilvl="7" w:tplc="14B60074" w:tentative="1">
      <w:start w:val="1"/>
      <w:numFmt w:val="bullet"/>
      <w:lvlText w:val="•"/>
      <w:lvlJc w:val="left"/>
      <w:pPr>
        <w:tabs>
          <w:tab w:val="num" w:pos="5760"/>
        </w:tabs>
        <w:ind w:left="5760" w:hanging="360"/>
      </w:pPr>
      <w:rPr>
        <w:rFonts w:ascii="Arial" w:hAnsi="Arial" w:hint="default"/>
      </w:rPr>
    </w:lvl>
    <w:lvl w:ilvl="8" w:tplc="D914757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50811BF"/>
    <w:multiLevelType w:val="hybridMultilevel"/>
    <w:tmpl w:val="A872C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380"/>
    <w:rsid w:val="000534B1"/>
    <w:rsid w:val="0006003E"/>
    <w:rsid w:val="001F0F85"/>
    <w:rsid w:val="00204C58"/>
    <w:rsid w:val="00253CDC"/>
    <w:rsid w:val="0026316B"/>
    <w:rsid w:val="00336380"/>
    <w:rsid w:val="00362EE9"/>
    <w:rsid w:val="00410E6D"/>
    <w:rsid w:val="004921D7"/>
    <w:rsid w:val="004962E9"/>
    <w:rsid w:val="005A7B9D"/>
    <w:rsid w:val="0060648D"/>
    <w:rsid w:val="006972A3"/>
    <w:rsid w:val="006A5D3E"/>
    <w:rsid w:val="0072742A"/>
    <w:rsid w:val="00782410"/>
    <w:rsid w:val="007E083A"/>
    <w:rsid w:val="008D69D6"/>
    <w:rsid w:val="008E220F"/>
    <w:rsid w:val="00955F4C"/>
    <w:rsid w:val="00963F33"/>
    <w:rsid w:val="009F69C2"/>
    <w:rsid w:val="00A92022"/>
    <w:rsid w:val="00AF6643"/>
    <w:rsid w:val="00B06DA8"/>
    <w:rsid w:val="00B35756"/>
    <w:rsid w:val="00B4527D"/>
    <w:rsid w:val="00B82543"/>
    <w:rsid w:val="00BA2CA6"/>
    <w:rsid w:val="00BC77CA"/>
    <w:rsid w:val="00C70612"/>
    <w:rsid w:val="00CF162E"/>
    <w:rsid w:val="00D119E1"/>
    <w:rsid w:val="00D203D1"/>
    <w:rsid w:val="00DE5DE8"/>
    <w:rsid w:val="00E55B46"/>
    <w:rsid w:val="00E773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0022A"/>
  <w15:chartTrackingRefBased/>
  <w15:docId w15:val="{7CEBE3A4-8ACC-4812-9334-37981F67E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6380"/>
    <w:rPr>
      <w:color w:val="0563C1" w:themeColor="hyperlink"/>
      <w:u w:val="single"/>
    </w:rPr>
  </w:style>
  <w:style w:type="paragraph" w:styleId="Header">
    <w:name w:val="header"/>
    <w:basedOn w:val="Normal"/>
    <w:link w:val="HeaderChar"/>
    <w:uiPriority w:val="99"/>
    <w:unhideWhenUsed/>
    <w:rsid w:val="00E55B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B46"/>
  </w:style>
  <w:style w:type="paragraph" w:styleId="Footer">
    <w:name w:val="footer"/>
    <w:basedOn w:val="Normal"/>
    <w:link w:val="FooterChar"/>
    <w:uiPriority w:val="99"/>
    <w:unhideWhenUsed/>
    <w:rsid w:val="00E55B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B46"/>
  </w:style>
  <w:style w:type="paragraph" w:styleId="ListParagraph">
    <w:name w:val="List Paragraph"/>
    <w:basedOn w:val="Normal"/>
    <w:uiPriority w:val="34"/>
    <w:qFormat/>
    <w:rsid w:val="000534B1"/>
    <w:pPr>
      <w:ind w:left="720"/>
      <w:contextualSpacing/>
    </w:pPr>
  </w:style>
  <w:style w:type="character" w:styleId="FollowedHyperlink">
    <w:name w:val="FollowedHyperlink"/>
    <w:basedOn w:val="DefaultParagraphFont"/>
    <w:uiPriority w:val="99"/>
    <w:semiHidden/>
    <w:unhideWhenUsed/>
    <w:rsid w:val="00B82543"/>
    <w:rPr>
      <w:color w:val="954F72" w:themeColor="followedHyperlink"/>
      <w:u w:val="single"/>
    </w:rPr>
  </w:style>
  <w:style w:type="paragraph" w:styleId="NormalWeb">
    <w:name w:val="Normal (Web)"/>
    <w:basedOn w:val="Normal"/>
    <w:uiPriority w:val="99"/>
    <w:semiHidden/>
    <w:unhideWhenUsed/>
    <w:rsid w:val="00B8254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253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3C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CDC"/>
    <w:rPr>
      <w:rFonts w:ascii="Segoe UI" w:hAnsi="Segoe UI" w:cs="Segoe UI"/>
      <w:sz w:val="18"/>
      <w:szCs w:val="18"/>
    </w:rPr>
  </w:style>
  <w:style w:type="table" w:styleId="PlainTable3">
    <w:name w:val="Plain Table 3"/>
    <w:basedOn w:val="TableNormal"/>
    <w:uiPriority w:val="43"/>
    <w:rsid w:val="00B4527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B4527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B4527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4527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B4527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60648D"/>
    <w:rPr>
      <w:sz w:val="16"/>
      <w:szCs w:val="16"/>
    </w:rPr>
  </w:style>
  <w:style w:type="paragraph" w:styleId="CommentText">
    <w:name w:val="annotation text"/>
    <w:basedOn w:val="Normal"/>
    <w:link w:val="CommentTextChar"/>
    <w:uiPriority w:val="99"/>
    <w:semiHidden/>
    <w:unhideWhenUsed/>
    <w:rsid w:val="0060648D"/>
    <w:pPr>
      <w:spacing w:line="240" w:lineRule="auto"/>
    </w:pPr>
    <w:rPr>
      <w:sz w:val="20"/>
      <w:szCs w:val="20"/>
    </w:rPr>
  </w:style>
  <w:style w:type="character" w:customStyle="1" w:styleId="CommentTextChar">
    <w:name w:val="Comment Text Char"/>
    <w:basedOn w:val="DefaultParagraphFont"/>
    <w:link w:val="CommentText"/>
    <w:uiPriority w:val="99"/>
    <w:semiHidden/>
    <w:rsid w:val="0060648D"/>
    <w:rPr>
      <w:sz w:val="20"/>
      <w:szCs w:val="20"/>
    </w:rPr>
  </w:style>
  <w:style w:type="paragraph" w:styleId="CommentSubject">
    <w:name w:val="annotation subject"/>
    <w:basedOn w:val="CommentText"/>
    <w:next w:val="CommentText"/>
    <w:link w:val="CommentSubjectChar"/>
    <w:uiPriority w:val="99"/>
    <w:semiHidden/>
    <w:unhideWhenUsed/>
    <w:rsid w:val="0060648D"/>
    <w:rPr>
      <w:b/>
      <w:bCs/>
    </w:rPr>
  </w:style>
  <w:style w:type="character" w:customStyle="1" w:styleId="CommentSubjectChar">
    <w:name w:val="Comment Subject Char"/>
    <w:basedOn w:val="CommentTextChar"/>
    <w:link w:val="CommentSubject"/>
    <w:uiPriority w:val="99"/>
    <w:semiHidden/>
    <w:rsid w:val="0060648D"/>
    <w:rPr>
      <w:b/>
      <w:bCs/>
      <w:sz w:val="20"/>
      <w:szCs w:val="20"/>
    </w:rPr>
  </w:style>
  <w:style w:type="paragraph" w:styleId="Title">
    <w:name w:val="Title"/>
    <w:basedOn w:val="Normal"/>
    <w:next w:val="Normal"/>
    <w:link w:val="TitleChar"/>
    <w:uiPriority w:val="10"/>
    <w:qFormat/>
    <w:rsid w:val="009F69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69C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9552552">
      <w:bodyDiv w:val="1"/>
      <w:marLeft w:val="0"/>
      <w:marRight w:val="0"/>
      <w:marTop w:val="0"/>
      <w:marBottom w:val="0"/>
      <w:divBdr>
        <w:top w:val="none" w:sz="0" w:space="0" w:color="auto"/>
        <w:left w:val="none" w:sz="0" w:space="0" w:color="auto"/>
        <w:bottom w:val="none" w:sz="0" w:space="0" w:color="auto"/>
        <w:right w:val="none" w:sz="0" w:space="0" w:color="auto"/>
      </w:divBdr>
    </w:div>
    <w:div w:id="400324874">
      <w:bodyDiv w:val="1"/>
      <w:marLeft w:val="0"/>
      <w:marRight w:val="0"/>
      <w:marTop w:val="0"/>
      <w:marBottom w:val="0"/>
      <w:divBdr>
        <w:top w:val="none" w:sz="0" w:space="0" w:color="auto"/>
        <w:left w:val="none" w:sz="0" w:space="0" w:color="auto"/>
        <w:bottom w:val="none" w:sz="0" w:space="0" w:color="auto"/>
        <w:right w:val="none" w:sz="0" w:space="0" w:color="auto"/>
      </w:divBdr>
      <w:divsChild>
        <w:div w:id="1889031704">
          <w:marLeft w:val="446"/>
          <w:marRight w:val="0"/>
          <w:marTop w:val="0"/>
          <w:marBottom w:val="0"/>
          <w:divBdr>
            <w:top w:val="none" w:sz="0" w:space="0" w:color="auto"/>
            <w:left w:val="none" w:sz="0" w:space="0" w:color="auto"/>
            <w:bottom w:val="none" w:sz="0" w:space="0" w:color="auto"/>
            <w:right w:val="none" w:sz="0" w:space="0" w:color="auto"/>
          </w:divBdr>
        </w:div>
        <w:div w:id="1614096471">
          <w:marLeft w:val="446"/>
          <w:marRight w:val="0"/>
          <w:marTop w:val="0"/>
          <w:marBottom w:val="0"/>
          <w:divBdr>
            <w:top w:val="none" w:sz="0" w:space="0" w:color="auto"/>
            <w:left w:val="none" w:sz="0" w:space="0" w:color="auto"/>
            <w:bottom w:val="none" w:sz="0" w:space="0" w:color="auto"/>
            <w:right w:val="none" w:sz="0" w:space="0" w:color="auto"/>
          </w:divBdr>
        </w:div>
        <w:div w:id="1906447642">
          <w:marLeft w:val="446"/>
          <w:marRight w:val="0"/>
          <w:marTop w:val="0"/>
          <w:marBottom w:val="0"/>
          <w:divBdr>
            <w:top w:val="none" w:sz="0" w:space="0" w:color="auto"/>
            <w:left w:val="none" w:sz="0" w:space="0" w:color="auto"/>
            <w:bottom w:val="none" w:sz="0" w:space="0" w:color="auto"/>
            <w:right w:val="none" w:sz="0" w:space="0" w:color="auto"/>
          </w:divBdr>
        </w:div>
      </w:divsChild>
    </w:div>
    <w:div w:id="488404337">
      <w:bodyDiv w:val="1"/>
      <w:marLeft w:val="0"/>
      <w:marRight w:val="0"/>
      <w:marTop w:val="0"/>
      <w:marBottom w:val="0"/>
      <w:divBdr>
        <w:top w:val="none" w:sz="0" w:space="0" w:color="auto"/>
        <w:left w:val="none" w:sz="0" w:space="0" w:color="auto"/>
        <w:bottom w:val="none" w:sz="0" w:space="0" w:color="auto"/>
        <w:right w:val="none" w:sz="0" w:space="0" w:color="auto"/>
      </w:divBdr>
    </w:div>
    <w:div w:id="540441361">
      <w:bodyDiv w:val="1"/>
      <w:marLeft w:val="0"/>
      <w:marRight w:val="0"/>
      <w:marTop w:val="0"/>
      <w:marBottom w:val="0"/>
      <w:divBdr>
        <w:top w:val="none" w:sz="0" w:space="0" w:color="auto"/>
        <w:left w:val="none" w:sz="0" w:space="0" w:color="auto"/>
        <w:bottom w:val="none" w:sz="0" w:space="0" w:color="auto"/>
        <w:right w:val="none" w:sz="0" w:space="0" w:color="auto"/>
      </w:divBdr>
    </w:div>
    <w:div w:id="744912041">
      <w:bodyDiv w:val="1"/>
      <w:marLeft w:val="0"/>
      <w:marRight w:val="0"/>
      <w:marTop w:val="0"/>
      <w:marBottom w:val="0"/>
      <w:divBdr>
        <w:top w:val="none" w:sz="0" w:space="0" w:color="auto"/>
        <w:left w:val="none" w:sz="0" w:space="0" w:color="auto"/>
        <w:bottom w:val="none" w:sz="0" w:space="0" w:color="auto"/>
        <w:right w:val="none" w:sz="0" w:space="0" w:color="auto"/>
      </w:divBdr>
    </w:div>
    <w:div w:id="860314779">
      <w:bodyDiv w:val="1"/>
      <w:marLeft w:val="0"/>
      <w:marRight w:val="0"/>
      <w:marTop w:val="0"/>
      <w:marBottom w:val="0"/>
      <w:divBdr>
        <w:top w:val="none" w:sz="0" w:space="0" w:color="auto"/>
        <w:left w:val="none" w:sz="0" w:space="0" w:color="auto"/>
        <w:bottom w:val="none" w:sz="0" w:space="0" w:color="auto"/>
        <w:right w:val="none" w:sz="0" w:space="0" w:color="auto"/>
      </w:divBdr>
    </w:div>
    <w:div w:id="924416032">
      <w:bodyDiv w:val="1"/>
      <w:marLeft w:val="0"/>
      <w:marRight w:val="0"/>
      <w:marTop w:val="0"/>
      <w:marBottom w:val="0"/>
      <w:divBdr>
        <w:top w:val="none" w:sz="0" w:space="0" w:color="auto"/>
        <w:left w:val="none" w:sz="0" w:space="0" w:color="auto"/>
        <w:bottom w:val="none" w:sz="0" w:space="0" w:color="auto"/>
        <w:right w:val="none" w:sz="0" w:space="0" w:color="auto"/>
      </w:divBdr>
    </w:div>
    <w:div w:id="1161460297">
      <w:bodyDiv w:val="1"/>
      <w:marLeft w:val="0"/>
      <w:marRight w:val="0"/>
      <w:marTop w:val="0"/>
      <w:marBottom w:val="0"/>
      <w:divBdr>
        <w:top w:val="none" w:sz="0" w:space="0" w:color="auto"/>
        <w:left w:val="none" w:sz="0" w:space="0" w:color="auto"/>
        <w:bottom w:val="none" w:sz="0" w:space="0" w:color="auto"/>
        <w:right w:val="none" w:sz="0" w:space="0" w:color="auto"/>
      </w:divBdr>
    </w:div>
    <w:div w:id="1251694496">
      <w:bodyDiv w:val="1"/>
      <w:marLeft w:val="0"/>
      <w:marRight w:val="0"/>
      <w:marTop w:val="0"/>
      <w:marBottom w:val="0"/>
      <w:divBdr>
        <w:top w:val="none" w:sz="0" w:space="0" w:color="auto"/>
        <w:left w:val="none" w:sz="0" w:space="0" w:color="auto"/>
        <w:bottom w:val="none" w:sz="0" w:space="0" w:color="auto"/>
        <w:right w:val="none" w:sz="0" w:space="0" w:color="auto"/>
      </w:divBdr>
    </w:div>
    <w:div w:id="1293561018">
      <w:bodyDiv w:val="1"/>
      <w:marLeft w:val="0"/>
      <w:marRight w:val="0"/>
      <w:marTop w:val="0"/>
      <w:marBottom w:val="0"/>
      <w:divBdr>
        <w:top w:val="none" w:sz="0" w:space="0" w:color="auto"/>
        <w:left w:val="none" w:sz="0" w:space="0" w:color="auto"/>
        <w:bottom w:val="none" w:sz="0" w:space="0" w:color="auto"/>
        <w:right w:val="none" w:sz="0" w:space="0" w:color="auto"/>
      </w:divBdr>
    </w:div>
    <w:div w:id="2078551929">
      <w:bodyDiv w:val="1"/>
      <w:marLeft w:val="0"/>
      <w:marRight w:val="0"/>
      <w:marTop w:val="0"/>
      <w:marBottom w:val="0"/>
      <w:divBdr>
        <w:top w:val="none" w:sz="0" w:space="0" w:color="auto"/>
        <w:left w:val="none" w:sz="0" w:space="0" w:color="auto"/>
        <w:bottom w:val="none" w:sz="0" w:space="0" w:color="auto"/>
        <w:right w:val="none" w:sz="0" w:space="0" w:color="auto"/>
      </w:divBdr>
    </w:div>
    <w:div w:id="210707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ge.co.uk/research/projects/skills-shortages-uk-economy/Skills-Shortages-Bulletin-Summary/" TargetMode="External"/><Relationship Id="rId18" Type="http://schemas.openxmlformats.org/officeDocument/2006/relationships/hyperlink" Target="http://www3.weforum.org/docs/WEF_Future_of_Jobs_2020.pdf" TargetMode="External"/><Relationship Id="rId26" Type="http://schemas.openxmlformats.org/officeDocument/2006/relationships/image" Target="media/image10.png"/><Relationship Id="rId21" Type="http://schemas.openxmlformats.org/officeDocument/2006/relationships/hyperlink" Target="https://www.thersa.org/globalassets/pdfs/reports/rsa_four-futures-of-work.pdf"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edge.co.uk/research/projects/skills-shortages-uk-economy/Skills-Shortages-Bulletin-Summary/" TargetMode="External"/><Relationship Id="rId17" Type="http://schemas.openxmlformats.org/officeDocument/2006/relationships/image" Target="media/image5.png"/><Relationship Id="rId25" Type="http://schemas.openxmlformats.org/officeDocument/2006/relationships/hyperlink" Target="https://www.youtube.com/watch?v=-dFaQ4O5ixk&amp;t=6s" TargetMode="External"/><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pen.ac.uk/business/barometer-2020" TargetMode="Externa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earningandwork.org.uk/resources/research-and-reports/when-furlough-has-to-stop-next-steps-to-avert-long-term-unemployment/"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greennewdealuk.org/updates/green-jobs-for-all-report/"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ndustrialstrategycouncil.org/sites/default/files/UK%20Skills%20Mismatch%202030%20-%20Research%20Paper.pdf" TargetMode="External"/><Relationship Id="rId22" Type="http://schemas.openxmlformats.org/officeDocument/2006/relationships/image" Target="media/image7.png"/><Relationship Id="rId27" Type="http://schemas.openxmlformats.org/officeDocument/2006/relationships/hyperlink" Target="https://www.skillsbuilder.org/" TargetMode="External"/><Relationship Id="rId30" Type="http://schemas.openxmlformats.org/officeDocument/2006/relationships/image" Target="media/image1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0445B-EDBD-4A94-BD44-2A84F25EE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13</Pages>
  <Words>1686</Words>
  <Characters>9615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Wilson</dc:creator>
  <cp:keywords/>
  <dc:description/>
  <cp:lastModifiedBy>Dexter Hutchings</cp:lastModifiedBy>
  <cp:revision>3</cp:revision>
  <dcterms:created xsi:type="dcterms:W3CDTF">2021-05-04T16:34:00Z</dcterms:created>
  <dcterms:modified xsi:type="dcterms:W3CDTF">2021-05-05T15:46:00Z</dcterms:modified>
</cp:coreProperties>
</file>