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02BA5" w14:textId="77777777" w:rsidR="009344F2" w:rsidRPr="009344F2" w:rsidRDefault="009344F2" w:rsidP="009344F2">
      <w:pPr>
        <w:pStyle w:val="NoSpacing"/>
        <w:tabs>
          <w:tab w:val="left" w:pos="720"/>
        </w:tabs>
        <w:rPr>
          <w:b/>
          <w:color w:val="365F91"/>
          <w:sz w:val="32"/>
          <w:szCs w:val="32"/>
        </w:rPr>
      </w:pPr>
      <w:r w:rsidRPr="0036072D">
        <w:rPr>
          <w:b/>
          <w:color w:val="365F91"/>
          <w:sz w:val="32"/>
          <w:szCs w:val="32"/>
        </w:rPr>
        <w:t>Unit / Project Overview</w:t>
      </w:r>
    </w:p>
    <w:tbl>
      <w:tblPr>
        <w:tblStyle w:val="TableGrid"/>
        <w:tblpPr w:leftFromText="180" w:rightFromText="180" w:vertAnchor="text" w:horzAnchor="margin" w:tblpXSpec="center" w:tblpY="136"/>
        <w:tblW w:w="10766" w:type="dxa"/>
        <w:tblLook w:val="04A0" w:firstRow="1" w:lastRow="0" w:firstColumn="1" w:lastColumn="0" w:noHBand="0" w:noVBand="1"/>
      </w:tblPr>
      <w:tblGrid>
        <w:gridCol w:w="5042"/>
        <w:gridCol w:w="1500"/>
        <w:gridCol w:w="4224"/>
      </w:tblGrid>
      <w:tr w:rsidR="009344F2" w:rsidRPr="00C26D26" w14:paraId="0EDF4123" w14:textId="77777777" w:rsidTr="009344F2">
        <w:trPr>
          <w:trHeight w:val="2853"/>
        </w:trPr>
        <w:tc>
          <w:tcPr>
            <w:tcW w:w="6542" w:type="dxa"/>
            <w:gridSpan w:val="2"/>
          </w:tcPr>
          <w:p w14:paraId="29D728E4" w14:textId="77777777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6D26">
              <w:rPr>
                <w:rFonts w:asciiTheme="minorHAnsi" w:hAnsiTheme="minorHAnsi" w:cstheme="minorHAnsi"/>
                <w:sz w:val="22"/>
                <w:szCs w:val="22"/>
              </w:rPr>
              <w:t>Curriculum Area / Skills</w:t>
            </w:r>
          </w:p>
          <w:p w14:paraId="3E488566" w14:textId="039FEC42" w:rsidR="009344F2" w:rsidRPr="00C26D26" w:rsidRDefault="007E44D4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Chemistry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quantitive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14:paraId="7F327A56" w14:textId="77777777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8C1EBE" w14:textId="77777777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842F45" w14:textId="77777777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165883" w14:textId="77777777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4E6989" w14:textId="77777777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33A5B4" w14:textId="0B58EC94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6D26">
              <w:rPr>
                <w:rFonts w:asciiTheme="minorHAnsi" w:hAnsiTheme="minorHAnsi" w:cstheme="minorHAnsi"/>
                <w:sz w:val="22"/>
                <w:szCs w:val="22"/>
              </w:rPr>
              <w:t xml:space="preserve">Learning Outcomes </w:t>
            </w:r>
            <w:r w:rsidR="007E44D4">
              <w:rPr>
                <w:rFonts w:asciiTheme="minorHAnsi" w:hAnsiTheme="minorHAnsi" w:cstheme="minorHAnsi"/>
                <w:sz w:val="22"/>
                <w:szCs w:val="22"/>
              </w:rPr>
              <w:t xml:space="preserve">Pupils to understand the application and importance of </w:t>
            </w:r>
            <w:proofErr w:type="spellStart"/>
            <w:r w:rsidR="007E44D4">
              <w:rPr>
                <w:rFonts w:asciiTheme="minorHAnsi" w:hAnsiTheme="minorHAnsi" w:cstheme="minorHAnsi"/>
                <w:sz w:val="22"/>
                <w:szCs w:val="22"/>
              </w:rPr>
              <w:t>quantitive</w:t>
            </w:r>
            <w:proofErr w:type="spellEnd"/>
            <w:r w:rsidR="007E44D4">
              <w:rPr>
                <w:rFonts w:asciiTheme="minorHAnsi" w:hAnsiTheme="minorHAnsi" w:cstheme="minorHAnsi"/>
                <w:sz w:val="22"/>
                <w:szCs w:val="22"/>
              </w:rPr>
              <w:t xml:space="preserve"> chemistry in the pharmaceutical industry</w:t>
            </w:r>
          </w:p>
          <w:p w14:paraId="7D68CAAC" w14:textId="77777777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3411FC" w14:textId="77777777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A2C0CC" w14:textId="77777777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CB1A31" w14:textId="77777777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4" w:type="dxa"/>
          </w:tcPr>
          <w:p w14:paraId="10B8999A" w14:textId="7EDA1AA2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6D26">
              <w:rPr>
                <w:rFonts w:asciiTheme="minorHAnsi" w:hAnsiTheme="minorHAnsi" w:cstheme="minorHAnsi"/>
                <w:sz w:val="22"/>
                <w:szCs w:val="22"/>
              </w:rPr>
              <w:t>Subject / Course</w:t>
            </w:r>
            <w:r w:rsidR="00CE41BD">
              <w:rPr>
                <w:rFonts w:asciiTheme="minorHAnsi" w:hAnsiTheme="minorHAnsi" w:cstheme="minorHAnsi"/>
                <w:sz w:val="22"/>
                <w:szCs w:val="22"/>
              </w:rPr>
              <w:t xml:space="preserve"> GCSE</w:t>
            </w:r>
            <w:r w:rsidR="00A6474F">
              <w:rPr>
                <w:rFonts w:asciiTheme="minorHAnsi" w:hAnsiTheme="minorHAnsi" w:cstheme="minorHAnsi"/>
                <w:sz w:val="22"/>
                <w:szCs w:val="22"/>
              </w:rPr>
              <w:t xml:space="preserve"> Chemistry</w:t>
            </w:r>
          </w:p>
          <w:p w14:paraId="14E96D95" w14:textId="77777777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1DAF4A" w14:textId="2083B7D4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6D26">
              <w:rPr>
                <w:rFonts w:asciiTheme="minorHAnsi" w:hAnsiTheme="minorHAnsi" w:cstheme="minorHAnsi"/>
                <w:sz w:val="22"/>
                <w:szCs w:val="22"/>
              </w:rPr>
              <w:t>Teacher</w:t>
            </w:r>
            <w:r w:rsidR="00A6474F">
              <w:rPr>
                <w:rFonts w:asciiTheme="minorHAnsi" w:hAnsiTheme="minorHAnsi" w:cstheme="minorHAnsi"/>
                <w:sz w:val="22"/>
                <w:szCs w:val="22"/>
              </w:rPr>
              <w:t xml:space="preserve"> Dr I Shepperson</w:t>
            </w:r>
          </w:p>
          <w:p w14:paraId="3FDA92A2" w14:textId="77777777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382825" w14:textId="5CFB8581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6D26">
              <w:rPr>
                <w:rFonts w:asciiTheme="minorHAnsi" w:hAnsiTheme="minorHAnsi" w:cstheme="minorHAnsi"/>
                <w:sz w:val="22"/>
                <w:szCs w:val="22"/>
              </w:rPr>
              <w:t>Class/Year group</w:t>
            </w:r>
            <w:r w:rsidR="00A6474F">
              <w:rPr>
                <w:rFonts w:asciiTheme="minorHAnsi" w:hAnsiTheme="minorHAnsi" w:cstheme="minorHAnsi"/>
                <w:sz w:val="22"/>
                <w:szCs w:val="22"/>
              </w:rPr>
              <w:t xml:space="preserve"> tear 9 triple chemistry</w:t>
            </w:r>
          </w:p>
          <w:p w14:paraId="6868DE5E" w14:textId="77777777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27AE91" w14:textId="5A17C7D3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6D26">
              <w:rPr>
                <w:rFonts w:asciiTheme="minorHAnsi" w:hAnsiTheme="minorHAnsi" w:cstheme="minorHAnsi"/>
                <w:sz w:val="22"/>
                <w:szCs w:val="22"/>
              </w:rPr>
              <w:t>Number of Students</w:t>
            </w:r>
            <w:r w:rsidR="00A6474F">
              <w:rPr>
                <w:rFonts w:asciiTheme="minorHAnsi" w:hAnsiTheme="minorHAnsi" w:cstheme="minorHAnsi"/>
                <w:sz w:val="22"/>
                <w:szCs w:val="22"/>
              </w:rPr>
              <w:t xml:space="preserve"> 45</w:t>
            </w:r>
          </w:p>
          <w:p w14:paraId="7F60B229" w14:textId="77777777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9FC5A8" w14:textId="659D189E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6D26">
              <w:rPr>
                <w:rFonts w:asciiTheme="minorHAnsi" w:hAnsiTheme="minorHAnsi" w:cstheme="minorHAnsi"/>
                <w:sz w:val="22"/>
                <w:szCs w:val="22"/>
              </w:rPr>
              <w:t>Start date</w:t>
            </w:r>
            <w:r w:rsidR="006F4C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41BD">
              <w:rPr>
                <w:rFonts w:asciiTheme="minorHAnsi" w:hAnsiTheme="minorHAnsi" w:cstheme="minorHAnsi"/>
                <w:sz w:val="22"/>
                <w:szCs w:val="22"/>
              </w:rPr>
              <w:t>Jan/F</w:t>
            </w:r>
            <w:r w:rsidR="006F4C6A">
              <w:rPr>
                <w:rFonts w:asciiTheme="minorHAnsi" w:hAnsiTheme="minorHAnsi" w:cstheme="minorHAnsi"/>
                <w:sz w:val="22"/>
                <w:szCs w:val="22"/>
              </w:rPr>
              <w:t>eb 2020</w:t>
            </w:r>
          </w:p>
          <w:p w14:paraId="7B6E941F" w14:textId="77777777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355E26" w14:textId="273FC4C1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6D26">
              <w:rPr>
                <w:rFonts w:asciiTheme="minorHAnsi" w:hAnsiTheme="minorHAnsi" w:cstheme="minorHAnsi"/>
                <w:sz w:val="22"/>
                <w:szCs w:val="22"/>
              </w:rPr>
              <w:t>Length of project</w:t>
            </w:r>
            <w:r w:rsidR="00A6474F">
              <w:rPr>
                <w:rFonts w:asciiTheme="minorHAnsi" w:hAnsiTheme="minorHAnsi" w:cstheme="minorHAnsi"/>
                <w:sz w:val="22"/>
                <w:szCs w:val="22"/>
              </w:rPr>
              <w:t xml:space="preserve"> 8 weeks </w:t>
            </w:r>
          </w:p>
          <w:p w14:paraId="0669BF6F" w14:textId="77777777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E1C0D2" w14:textId="77777777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6D26">
              <w:rPr>
                <w:rFonts w:asciiTheme="minorHAnsi" w:hAnsiTheme="minorHAnsi" w:cstheme="minorHAnsi"/>
                <w:sz w:val="22"/>
                <w:szCs w:val="22"/>
              </w:rPr>
              <w:t>Additional Info</w:t>
            </w:r>
          </w:p>
          <w:p w14:paraId="6CAEF44E" w14:textId="77777777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4F2" w:rsidRPr="00C26D26" w14:paraId="6A1E8DC7" w14:textId="77777777" w:rsidTr="009344F2">
        <w:trPr>
          <w:trHeight w:val="841"/>
        </w:trPr>
        <w:tc>
          <w:tcPr>
            <w:tcW w:w="10766" w:type="dxa"/>
            <w:gridSpan w:val="3"/>
          </w:tcPr>
          <w:p w14:paraId="25D2854D" w14:textId="77777777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6D26">
              <w:rPr>
                <w:rFonts w:asciiTheme="minorHAnsi" w:hAnsiTheme="minorHAnsi" w:cstheme="minorHAnsi"/>
                <w:sz w:val="22"/>
                <w:szCs w:val="22"/>
              </w:rPr>
              <w:t>Driving Question</w:t>
            </w:r>
          </w:p>
          <w:p w14:paraId="1850AD8C" w14:textId="60560601" w:rsidR="009344F2" w:rsidRPr="00C26D26" w:rsidRDefault="00A6474F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Why Is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qu</w:t>
            </w:r>
            <w:r w:rsidR="00CE41B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ntitive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chemistry important </w:t>
            </w:r>
          </w:p>
        </w:tc>
      </w:tr>
      <w:tr w:rsidR="009344F2" w:rsidRPr="00C26D26" w14:paraId="076D8CE0" w14:textId="77777777" w:rsidTr="009344F2">
        <w:trPr>
          <w:trHeight w:val="841"/>
        </w:trPr>
        <w:tc>
          <w:tcPr>
            <w:tcW w:w="10766" w:type="dxa"/>
            <w:gridSpan w:val="3"/>
          </w:tcPr>
          <w:p w14:paraId="3131F4CB" w14:textId="77777777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6D26">
              <w:rPr>
                <w:rFonts w:asciiTheme="minorHAnsi" w:hAnsiTheme="minorHAnsi" w:cstheme="minorHAnsi"/>
                <w:sz w:val="22"/>
                <w:szCs w:val="22"/>
              </w:rPr>
              <w:t>How can the learning from the employer visit be applied to the project idea?</w:t>
            </w:r>
          </w:p>
          <w:p w14:paraId="6488DFFE" w14:textId="56355233" w:rsidR="009344F2" w:rsidRDefault="007E44D4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Understanding of the importance of quantities and economic consideration in manufacture </w:t>
            </w:r>
          </w:p>
          <w:p w14:paraId="2BD0E1A7" w14:textId="77777777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4F2" w:rsidRPr="00C26D26" w14:paraId="76833C10" w14:textId="77777777" w:rsidTr="009344F2">
        <w:trPr>
          <w:trHeight w:val="771"/>
        </w:trPr>
        <w:tc>
          <w:tcPr>
            <w:tcW w:w="5042" w:type="dxa"/>
          </w:tcPr>
          <w:p w14:paraId="10C2329D" w14:textId="77777777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6D26">
              <w:rPr>
                <w:rFonts w:asciiTheme="minorHAnsi" w:hAnsiTheme="minorHAnsi" w:cstheme="minorHAnsi"/>
                <w:sz w:val="22"/>
                <w:szCs w:val="22"/>
              </w:rPr>
              <w:t>Which Stakeholders could help deliver the project?</w:t>
            </w:r>
          </w:p>
          <w:p w14:paraId="051C5E39" w14:textId="6B3432C5" w:rsidR="009344F2" w:rsidRDefault="007E44D4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MSD</w:t>
            </w:r>
          </w:p>
          <w:p w14:paraId="4C8C9073" w14:textId="6890E0A9" w:rsidR="007E44D4" w:rsidRPr="00C26D26" w:rsidRDefault="007E44D4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Sunderland University Pharmaceutical department </w:t>
            </w:r>
          </w:p>
          <w:p w14:paraId="2C575220" w14:textId="77777777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4" w:type="dxa"/>
            <w:gridSpan w:val="2"/>
          </w:tcPr>
          <w:p w14:paraId="2CF66FEA" w14:textId="77777777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6D26">
              <w:rPr>
                <w:rFonts w:asciiTheme="minorHAnsi" w:hAnsiTheme="minorHAnsi" w:cstheme="minorHAnsi"/>
                <w:sz w:val="22"/>
                <w:szCs w:val="22"/>
              </w:rPr>
              <w:t>Foreseen Challenges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6D2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6D26">
              <w:rPr>
                <w:rFonts w:asciiTheme="minorHAnsi" w:hAnsiTheme="minorHAnsi" w:cstheme="minorHAnsi"/>
                <w:sz w:val="22"/>
                <w:szCs w:val="22"/>
              </w:rPr>
              <w:t>solutions?</w:t>
            </w:r>
          </w:p>
          <w:p w14:paraId="05303921" w14:textId="77777777" w:rsidR="009344F2" w:rsidRPr="00C26D26" w:rsidRDefault="009344F2" w:rsidP="009344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0C67A7" w14:textId="77777777" w:rsidR="009344F2" w:rsidRPr="00C26D26" w:rsidRDefault="009344F2" w:rsidP="009344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F14224" w14:textId="77777777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4F2" w:rsidRPr="00C26D26" w14:paraId="6C888BB9" w14:textId="77777777" w:rsidTr="009344F2">
        <w:trPr>
          <w:trHeight w:val="771"/>
        </w:trPr>
        <w:tc>
          <w:tcPr>
            <w:tcW w:w="10766" w:type="dxa"/>
            <w:gridSpan w:val="3"/>
          </w:tcPr>
          <w:p w14:paraId="23A41B9D" w14:textId="77777777" w:rsidR="009344F2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6D26">
              <w:rPr>
                <w:rFonts w:asciiTheme="minorHAnsi" w:hAnsiTheme="minorHAnsi" w:cstheme="minorHAnsi"/>
                <w:sz w:val="22"/>
                <w:szCs w:val="22"/>
              </w:rPr>
              <w:t>Draft activity timeline (specific deliver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C26D26">
              <w:rPr>
                <w:rFonts w:asciiTheme="minorHAnsi" w:hAnsiTheme="minorHAnsi" w:cstheme="minorHAnsi"/>
                <w:sz w:val="22"/>
                <w:szCs w:val="22"/>
              </w:rPr>
              <w:t xml:space="preserve"> times / flexibility)</w:t>
            </w:r>
          </w:p>
          <w:p w14:paraId="69C41BCB" w14:textId="381F310A" w:rsidR="009344F2" w:rsidRDefault="007E44D4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Lesso</w:t>
            </w:r>
            <w:r w:rsidR="006F4C6A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</w:p>
          <w:p w14:paraId="7A56BC73" w14:textId="77777777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4F2" w:rsidRPr="00C26D26" w14:paraId="361FE1E8" w14:textId="77777777" w:rsidTr="009344F2">
        <w:trPr>
          <w:trHeight w:val="771"/>
        </w:trPr>
        <w:tc>
          <w:tcPr>
            <w:tcW w:w="6542" w:type="dxa"/>
            <w:gridSpan w:val="2"/>
          </w:tcPr>
          <w:p w14:paraId="4D653377" w14:textId="2020AADB" w:rsidR="009344F2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6D26">
              <w:rPr>
                <w:rFonts w:asciiTheme="minorHAnsi" w:hAnsiTheme="minorHAnsi" w:cstheme="minorHAnsi"/>
                <w:sz w:val="22"/>
                <w:szCs w:val="22"/>
              </w:rPr>
              <w:t>Products / outputs?</w:t>
            </w:r>
          </w:p>
          <w:p w14:paraId="20475473" w14:textId="2A208E21" w:rsidR="007E44D4" w:rsidRDefault="007E44D4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Pupils produce a report looking at the costs and quantities required to synthesize a pharmaceutical compound</w:t>
            </w:r>
          </w:p>
          <w:p w14:paraId="3E742E6D" w14:textId="77777777" w:rsidR="009344F2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25EF68" w14:textId="77777777" w:rsidR="009344F2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5E1A28" w14:textId="77777777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4" w:type="dxa"/>
          </w:tcPr>
          <w:p w14:paraId="2313D4B9" w14:textId="77777777" w:rsidR="009344F2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6D26">
              <w:rPr>
                <w:rFonts w:asciiTheme="minorHAnsi" w:hAnsiTheme="minorHAnsi" w:cstheme="minorHAnsi"/>
                <w:sz w:val="22"/>
                <w:szCs w:val="22"/>
              </w:rPr>
              <w:t>How will you celebrate, showcase learning with wider stakeholders?</w:t>
            </w:r>
          </w:p>
          <w:p w14:paraId="711E6544" w14:textId="34BA1270" w:rsidR="007E44D4" w:rsidRPr="00C26D26" w:rsidRDefault="007E44D4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Present to MSD or Sunderland University</w:t>
            </w:r>
          </w:p>
        </w:tc>
      </w:tr>
      <w:tr w:rsidR="009344F2" w:rsidRPr="00C26D26" w14:paraId="5F421732" w14:textId="77777777" w:rsidTr="009344F2">
        <w:trPr>
          <w:trHeight w:val="847"/>
        </w:trPr>
        <w:tc>
          <w:tcPr>
            <w:tcW w:w="6542" w:type="dxa"/>
            <w:gridSpan w:val="2"/>
          </w:tcPr>
          <w:p w14:paraId="002A5308" w14:textId="6DE3727C" w:rsidR="009344F2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6D26">
              <w:rPr>
                <w:rFonts w:asciiTheme="minorHAnsi" w:hAnsiTheme="minorHAnsi" w:cstheme="minorHAnsi"/>
                <w:sz w:val="22"/>
                <w:szCs w:val="22"/>
              </w:rPr>
              <w:t>How will the work be assessed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C26D26">
              <w:rPr>
                <w:rFonts w:asciiTheme="minorHAnsi" w:hAnsiTheme="minorHAnsi" w:cstheme="minorHAnsi"/>
                <w:sz w:val="22"/>
                <w:szCs w:val="22"/>
              </w:rPr>
              <w:t xml:space="preserve"> How will you measure the impact, what are the success criteria?</w:t>
            </w:r>
            <w:r w:rsidR="007E44D4">
              <w:rPr>
                <w:rFonts w:asciiTheme="minorHAnsi" w:hAnsiTheme="minorHAnsi" w:cstheme="minorHAnsi"/>
                <w:sz w:val="22"/>
                <w:szCs w:val="22"/>
              </w:rPr>
              <w:t xml:space="preserve"> Pupils report shows understanding of </w:t>
            </w:r>
            <w:proofErr w:type="spellStart"/>
            <w:r w:rsidR="007E44D4">
              <w:rPr>
                <w:rFonts w:asciiTheme="minorHAnsi" w:hAnsiTheme="minorHAnsi" w:cstheme="minorHAnsi"/>
                <w:sz w:val="22"/>
                <w:szCs w:val="22"/>
              </w:rPr>
              <w:t>quantitive</w:t>
            </w:r>
            <w:proofErr w:type="spellEnd"/>
            <w:r w:rsidR="007E44D4">
              <w:rPr>
                <w:rFonts w:asciiTheme="minorHAnsi" w:hAnsiTheme="minorHAnsi" w:cstheme="minorHAnsi"/>
                <w:sz w:val="22"/>
                <w:szCs w:val="22"/>
              </w:rPr>
              <w:t xml:space="preserve"> chemistry and its application </w:t>
            </w:r>
          </w:p>
          <w:p w14:paraId="72C013E6" w14:textId="77777777" w:rsidR="009344F2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C84F06" w14:textId="77777777" w:rsidR="009344F2" w:rsidRPr="00C26D26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4" w:type="dxa"/>
          </w:tcPr>
          <w:p w14:paraId="61FC9F01" w14:textId="77777777" w:rsidR="009344F2" w:rsidRDefault="009344F2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6D26">
              <w:rPr>
                <w:rFonts w:asciiTheme="minorHAnsi" w:hAnsiTheme="minorHAnsi" w:cstheme="minorHAnsi"/>
                <w:sz w:val="22"/>
                <w:szCs w:val="22"/>
              </w:rPr>
              <w:t>Differentiation</w:t>
            </w:r>
          </w:p>
          <w:p w14:paraId="7634BCA6" w14:textId="14B8EE6B" w:rsidR="007E44D4" w:rsidRDefault="007E44D4" w:rsidP="009344F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Students work in groups more able support less able.</w:t>
            </w:r>
          </w:p>
          <w:p w14:paraId="188C73C5" w14:textId="4ABAC6AE" w:rsidR="007E44D4" w:rsidRPr="004D6FC2" w:rsidRDefault="007E44D4" w:rsidP="009344F2">
            <w:pPr>
              <w:ind w:firstLine="0"/>
              <w:rPr>
                <w:rStyle w:val="SubtleEmphasi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Provide less able with support material to produce reports </w:t>
            </w:r>
          </w:p>
        </w:tc>
      </w:tr>
    </w:tbl>
    <w:p w14:paraId="4AFCEB2B" w14:textId="77777777" w:rsidR="00E735BE" w:rsidRDefault="00E735BE" w:rsidP="009344F2">
      <w:pPr>
        <w:ind w:firstLine="0"/>
      </w:pPr>
    </w:p>
    <w:sectPr w:rsidR="00E735BE" w:rsidSect="009344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373EB"/>
    <w:multiLevelType w:val="hybridMultilevel"/>
    <w:tmpl w:val="C46C129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F2"/>
    <w:rsid w:val="004D6FC2"/>
    <w:rsid w:val="006F4C6A"/>
    <w:rsid w:val="007E44D4"/>
    <w:rsid w:val="00883A7B"/>
    <w:rsid w:val="009344F2"/>
    <w:rsid w:val="00A6474F"/>
    <w:rsid w:val="00CE41BD"/>
    <w:rsid w:val="00E7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3D5E"/>
  <w15:chartTrackingRefBased/>
  <w15:docId w15:val="{2F596DDF-7603-43B1-8CD3-E4DBD8A1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4F2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9344F2"/>
    <w:pPr>
      <w:ind w:firstLine="0"/>
    </w:pPr>
    <w:rPr>
      <w:lang w:val="en-US"/>
    </w:rPr>
  </w:style>
  <w:style w:type="table" w:styleId="TableGrid">
    <w:name w:val="Table Grid"/>
    <w:basedOn w:val="TableNormal"/>
    <w:uiPriority w:val="59"/>
    <w:rsid w:val="009344F2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basedOn w:val="DefaultParagraphFont"/>
    <w:link w:val="NoSpacing"/>
    <w:uiPriority w:val="99"/>
    <w:locked/>
    <w:rsid w:val="009344F2"/>
    <w:rPr>
      <w:rFonts w:ascii="Calibri" w:eastAsia="Times New Roman" w:hAnsi="Calibri" w:cs="Times New Roman"/>
      <w:lang w:val="en-US"/>
    </w:rPr>
  </w:style>
  <w:style w:type="character" w:styleId="SubtleEmphasis">
    <w:name w:val="Subtle Emphasis"/>
    <w:basedOn w:val="DefaultParagraphFont"/>
    <w:uiPriority w:val="19"/>
    <w:qFormat/>
    <w:rsid w:val="004D6FC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Burgess</dc:creator>
  <cp:keywords/>
  <dc:description/>
  <cp:lastModifiedBy>Helen Beardmore</cp:lastModifiedBy>
  <cp:revision>5</cp:revision>
  <dcterms:created xsi:type="dcterms:W3CDTF">2020-01-03T11:58:00Z</dcterms:created>
  <dcterms:modified xsi:type="dcterms:W3CDTF">2020-08-31T16:46:00Z</dcterms:modified>
</cp:coreProperties>
</file>