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01E" w:rsidRPr="004C604E" w:rsidRDefault="004C604E">
      <w:pPr>
        <w:rPr>
          <w:rFonts w:ascii="Arial Black" w:hAnsi="Arial Black"/>
        </w:rPr>
      </w:pPr>
      <w:r w:rsidRPr="004C604E">
        <w:rPr>
          <w:rFonts w:ascii="Arial Black" w:hAnsi="Arial Black"/>
        </w:rPr>
        <w:t>Fill in one of these for each company you are contributing to the class leaflet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7007"/>
      </w:tblGrid>
      <w:tr w:rsidR="004C604E" w:rsidTr="004C604E">
        <w:trPr>
          <w:trHeight w:val="763"/>
        </w:trPr>
        <w:tc>
          <w:tcPr>
            <w:tcW w:w="2235" w:type="dxa"/>
          </w:tcPr>
          <w:p w:rsidR="004C604E" w:rsidRPr="004C604E" w:rsidRDefault="004C604E">
            <w:pPr>
              <w:rPr>
                <w:rFonts w:ascii="Arial Black" w:hAnsi="Arial Black"/>
                <w:sz w:val="28"/>
              </w:rPr>
            </w:pPr>
            <w:r w:rsidRPr="004C604E">
              <w:rPr>
                <w:rFonts w:ascii="Arial Black" w:hAnsi="Arial Black"/>
                <w:sz w:val="28"/>
              </w:rPr>
              <w:t>Who are we?</w:t>
            </w:r>
          </w:p>
        </w:tc>
        <w:tc>
          <w:tcPr>
            <w:tcW w:w="7007" w:type="dxa"/>
          </w:tcPr>
          <w:p w:rsidR="004C604E" w:rsidRPr="004C604E" w:rsidRDefault="004C604E">
            <w:pPr>
              <w:rPr>
                <w:rFonts w:ascii="Arial Black" w:hAnsi="Arial Black"/>
                <w:sz w:val="28"/>
              </w:rPr>
            </w:pPr>
          </w:p>
        </w:tc>
      </w:tr>
      <w:tr w:rsidR="004C604E" w:rsidTr="004C604E">
        <w:trPr>
          <w:trHeight w:val="987"/>
        </w:trPr>
        <w:tc>
          <w:tcPr>
            <w:tcW w:w="2235" w:type="dxa"/>
          </w:tcPr>
          <w:p w:rsidR="004C604E" w:rsidRPr="004C604E" w:rsidRDefault="004C604E">
            <w:pPr>
              <w:rPr>
                <w:rFonts w:ascii="Arial Black" w:hAnsi="Arial Black"/>
                <w:sz w:val="28"/>
              </w:rPr>
            </w:pPr>
            <w:r w:rsidRPr="004C604E">
              <w:rPr>
                <w:rFonts w:ascii="Arial Black" w:hAnsi="Arial Black"/>
                <w:sz w:val="28"/>
              </w:rPr>
              <w:t>Logo</w:t>
            </w:r>
          </w:p>
        </w:tc>
        <w:tc>
          <w:tcPr>
            <w:tcW w:w="7007" w:type="dxa"/>
          </w:tcPr>
          <w:p w:rsidR="004C604E" w:rsidRPr="004C604E" w:rsidRDefault="004C604E">
            <w:pPr>
              <w:rPr>
                <w:rFonts w:ascii="Arial Black" w:hAnsi="Arial Black"/>
                <w:sz w:val="28"/>
              </w:rPr>
            </w:pPr>
          </w:p>
        </w:tc>
      </w:tr>
      <w:tr w:rsidR="004C604E" w:rsidTr="004C604E">
        <w:trPr>
          <w:trHeight w:val="1114"/>
        </w:trPr>
        <w:tc>
          <w:tcPr>
            <w:tcW w:w="2235" w:type="dxa"/>
          </w:tcPr>
          <w:p w:rsidR="004C604E" w:rsidRPr="004C604E" w:rsidRDefault="004C604E">
            <w:pPr>
              <w:rPr>
                <w:rFonts w:ascii="Arial Black" w:hAnsi="Arial Black"/>
                <w:sz w:val="28"/>
              </w:rPr>
            </w:pPr>
            <w:r w:rsidRPr="004C604E">
              <w:rPr>
                <w:rFonts w:ascii="Arial Black" w:hAnsi="Arial Black"/>
                <w:sz w:val="28"/>
              </w:rPr>
              <w:t>What do we do?</w:t>
            </w:r>
          </w:p>
        </w:tc>
        <w:tc>
          <w:tcPr>
            <w:tcW w:w="7007" w:type="dxa"/>
          </w:tcPr>
          <w:p w:rsidR="004C604E" w:rsidRPr="004C604E" w:rsidRDefault="004C604E">
            <w:pPr>
              <w:rPr>
                <w:rFonts w:ascii="Arial Black" w:hAnsi="Arial Black"/>
                <w:sz w:val="28"/>
              </w:rPr>
            </w:pPr>
          </w:p>
        </w:tc>
      </w:tr>
      <w:tr w:rsidR="004C604E" w:rsidTr="004C604E">
        <w:trPr>
          <w:trHeight w:val="1116"/>
        </w:trPr>
        <w:tc>
          <w:tcPr>
            <w:tcW w:w="2235" w:type="dxa"/>
          </w:tcPr>
          <w:p w:rsidR="004C604E" w:rsidRPr="004C604E" w:rsidRDefault="004C604E">
            <w:pPr>
              <w:rPr>
                <w:rFonts w:ascii="Arial Black" w:hAnsi="Arial Black"/>
                <w:sz w:val="28"/>
              </w:rPr>
            </w:pPr>
            <w:r w:rsidRPr="004C604E">
              <w:rPr>
                <w:rFonts w:ascii="Arial Black" w:hAnsi="Arial Black"/>
                <w:sz w:val="28"/>
              </w:rPr>
              <w:t>Where are we?</w:t>
            </w:r>
          </w:p>
        </w:tc>
        <w:tc>
          <w:tcPr>
            <w:tcW w:w="7007" w:type="dxa"/>
          </w:tcPr>
          <w:p w:rsidR="004C604E" w:rsidRPr="004C604E" w:rsidRDefault="004C604E">
            <w:pPr>
              <w:rPr>
                <w:rFonts w:ascii="Arial Black" w:hAnsi="Arial Black"/>
                <w:sz w:val="28"/>
              </w:rPr>
            </w:pPr>
          </w:p>
        </w:tc>
      </w:tr>
      <w:tr w:rsidR="004C604E" w:rsidTr="004C604E">
        <w:trPr>
          <w:trHeight w:val="1557"/>
        </w:trPr>
        <w:tc>
          <w:tcPr>
            <w:tcW w:w="2235" w:type="dxa"/>
          </w:tcPr>
          <w:p w:rsidR="004C604E" w:rsidRPr="004C604E" w:rsidRDefault="004C604E">
            <w:pPr>
              <w:rPr>
                <w:rFonts w:ascii="Arial Black" w:hAnsi="Arial Black"/>
                <w:sz w:val="28"/>
              </w:rPr>
            </w:pPr>
            <w:r w:rsidRPr="004C604E">
              <w:rPr>
                <w:rFonts w:ascii="Arial Black" w:hAnsi="Arial Black"/>
                <w:sz w:val="28"/>
              </w:rPr>
              <w:t>What jobs are there?</w:t>
            </w:r>
          </w:p>
        </w:tc>
        <w:tc>
          <w:tcPr>
            <w:tcW w:w="7007" w:type="dxa"/>
          </w:tcPr>
          <w:p w:rsidR="004C604E" w:rsidRPr="004C604E" w:rsidRDefault="004C604E">
            <w:pPr>
              <w:rPr>
                <w:rFonts w:ascii="Arial Black" w:hAnsi="Arial Black"/>
                <w:sz w:val="28"/>
              </w:rPr>
            </w:pPr>
            <w:bookmarkStart w:id="0" w:name="_GoBack"/>
            <w:bookmarkEnd w:id="0"/>
          </w:p>
        </w:tc>
      </w:tr>
    </w:tbl>
    <w:p w:rsidR="004C604E" w:rsidRDefault="004C604E"/>
    <w:sectPr w:rsidR="004C60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04E"/>
    <w:rsid w:val="004C604E"/>
    <w:rsid w:val="009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6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6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Munro</dc:creator>
  <cp:lastModifiedBy>Richard Munro</cp:lastModifiedBy>
  <cp:revision>1</cp:revision>
  <dcterms:created xsi:type="dcterms:W3CDTF">2020-01-23T15:33:00Z</dcterms:created>
  <dcterms:modified xsi:type="dcterms:W3CDTF">2020-01-23T15:38:00Z</dcterms:modified>
</cp:coreProperties>
</file>