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B138D" w14:textId="1C2A7D6B" w:rsidR="00B724F9" w:rsidRDefault="007E664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F62924" wp14:editId="5AEDA688">
                <wp:simplePos x="0" y="0"/>
                <wp:positionH relativeFrom="column">
                  <wp:posOffset>844550</wp:posOffset>
                </wp:positionH>
                <wp:positionV relativeFrom="paragraph">
                  <wp:posOffset>1409700</wp:posOffset>
                </wp:positionV>
                <wp:extent cx="400685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68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D8E994" w14:textId="0E0C79E9" w:rsidR="007E6644" w:rsidRPr="007E6644" w:rsidRDefault="007E6644" w:rsidP="007E6644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E6644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What Hazards are in the </w:t>
                            </w:r>
                            <w:r w:rsidR="005932D2" w:rsidRPr="007E6644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person’s</w:t>
                            </w:r>
                            <w:r w:rsidRPr="007E6644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home?</w:t>
                            </w:r>
                          </w:p>
                          <w:p w14:paraId="49C633DF" w14:textId="77777777" w:rsidR="007E6644" w:rsidRDefault="007E6644" w:rsidP="007E6644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621724C" w14:textId="77777777" w:rsidR="007E6644" w:rsidRDefault="007E6644" w:rsidP="007E6644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ADE7F9C" w14:textId="6A1A8306" w:rsidR="007E6644" w:rsidRPr="007E6644" w:rsidRDefault="007E6644" w:rsidP="007E6644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E6644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What risks are associated with the hazards?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F6292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6.5pt;margin-top:111pt;width:315.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" filled="f" stroked="f">
                <v:textbox style="mso-fit-shape-to-text:t">
                  <w:txbxContent>
                    <w:p w14:paraId="52D8E994" w14:textId="0E0C79E9" w:rsidR="007E6644" w:rsidRPr="007E6644" w:rsidRDefault="007E6644" w:rsidP="007E6644">
                      <w:pP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E6644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What Hazards are in the </w:t>
                      </w:r>
                      <w:r w:rsidR="005932D2" w:rsidRPr="007E6644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person’s</w:t>
                      </w:r>
                      <w:r w:rsidRPr="007E6644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home?</w:t>
                      </w:r>
                    </w:p>
                    <w:p w14:paraId="49C633DF" w14:textId="77777777" w:rsidR="007E6644" w:rsidRDefault="007E6644" w:rsidP="007E6644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621724C" w14:textId="77777777" w:rsidR="007E6644" w:rsidRDefault="007E6644" w:rsidP="007E6644">
                      <w:pP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5ADE7F9C" w14:textId="6A1A8306" w:rsidR="007E6644" w:rsidRPr="007E6644" w:rsidRDefault="007E6644" w:rsidP="007E6644">
                      <w:pP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E6644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What risks are associated with the hazards?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10C491" wp14:editId="65F687B0">
                <wp:simplePos x="0" y="0"/>
                <wp:positionH relativeFrom="page">
                  <wp:align>right</wp:align>
                </wp:positionH>
                <wp:positionV relativeFrom="paragraph">
                  <wp:posOffset>-254000</wp:posOffset>
                </wp:positionV>
                <wp:extent cx="7334250" cy="5429250"/>
                <wp:effectExtent l="76200" t="95250" r="114300" b="114300"/>
                <wp:wrapNone/>
                <wp:docPr id="2" name="Explosion: 8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0" cy="5429250"/>
                        </a:xfrm>
                        <a:prstGeom prst="irregularSeal1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type w14:anchorId="44FAFCA3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: 8 Points 2" o:spid="_x0000_s1026" type="#_x0000_t71" style="position:absolute;margin-left:526.3pt;margin-top:-20pt;width:577.5pt;height:427.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" filled="f" strokecolor="#1f3763 [1604]" strokeweight="4.5pt">
                <w10:wrap anchorx="page"/>
              </v:shape>
            </w:pict>
          </mc:Fallback>
        </mc:AlternateContent>
      </w:r>
    </w:p>
    <w:p w14:paraId="251A2101" w14:textId="7670E080" w:rsidR="007E6644" w:rsidRPr="007E6644" w:rsidRDefault="007E6644" w:rsidP="007E6644"/>
    <w:p w14:paraId="63619718" w14:textId="31EE52A7" w:rsidR="007E6644" w:rsidRPr="007E6644" w:rsidRDefault="007E6644" w:rsidP="007E6644"/>
    <w:p w14:paraId="1EE5AFD4" w14:textId="6C9725B7" w:rsidR="007E6644" w:rsidRPr="007E6644" w:rsidRDefault="007E6644" w:rsidP="007E6644"/>
    <w:p w14:paraId="7D8EC52E" w14:textId="692F5E89" w:rsidR="007E6644" w:rsidRPr="007E6644" w:rsidRDefault="007E6644" w:rsidP="007E6644"/>
    <w:p w14:paraId="594A8C1A" w14:textId="1BEDB596" w:rsidR="007E6644" w:rsidRPr="007E6644" w:rsidRDefault="007E6644" w:rsidP="007E6644"/>
    <w:p w14:paraId="095C03CD" w14:textId="2A0A8DD1" w:rsidR="007E6644" w:rsidRPr="007E6644" w:rsidRDefault="007E6644" w:rsidP="007E6644"/>
    <w:p w14:paraId="71EF4332" w14:textId="02F1BED1" w:rsidR="007E6644" w:rsidRPr="007E6644" w:rsidRDefault="007E6644" w:rsidP="007E6644"/>
    <w:p w14:paraId="0F320FE7" w14:textId="0E98B856" w:rsidR="007E6644" w:rsidRPr="007E6644" w:rsidRDefault="007E6644" w:rsidP="007E6644"/>
    <w:p w14:paraId="13E47431" w14:textId="3E4A3113" w:rsidR="007E6644" w:rsidRPr="007E6644" w:rsidRDefault="007E6644" w:rsidP="007E6644"/>
    <w:p w14:paraId="3F49855D" w14:textId="028E0400" w:rsidR="007E6644" w:rsidRPr="007E6644" w:rsidRDefault="007E6644" w:rsidP="007E6644"/>
    <w:p w14:paraId="1D3C24DB" w14:textId="275EA986" w:rsidR="007E6644" w:rsidRPr="007E6644" w:rsidRDefault="007E6644" w:rsidP="007E6644"/>
    <w:p w14:paraId="759A3A7D" w14:textId="38C2D22F" w:rsidR="007E6644" w:rsidRPr="007E6644" w:rsidRDefault="007E6644" w:rsidP="007E6644"/>
    <w:p w14:paraId="250629D2" w14:textId="787F2178" w:rsidR="007E6644" w:rsidRPr="007E6644" w:rsidRDefault="007E6644" w:rsidP="007E6644"/>
    <w:p w14:paraId="40340409" w14:textId="268BA876" w:rsidR="007E6644" w:rsidRPr="007E6644" w:rsidRDefault="007E6644" w:rsidP="007E6644"/>
    <w:p w14:paraId="56CA6C84" w14:textId="2EB1DFE4" w:rsidR="007E6644" w:rsidRPr="007E6644" w:rsidRDefault="007E6644" w:rsidP="007E6644"/>
    <w:p w14:paraId="78E702CB" w14:textId="51632533" w:rsidR="007E6644" w:rsidRPr="007E6644" w:rsidRDefault="007E6644" w:rsidP="007E6644"/>
    <w:p w14:paraId="6396EE51" w14:textId="30417CA2" w:rsidR="007E6644" w:rsidRPr="007E6644" w:rsidRDefault="007E6644" w:rsidP="007E6644"/>
    <w:p w14:paraId="5B571935" w14:textId="376EF599" w:rsidR="007E6644" w:rsidRPr="007E6644" w:rsidRDefault="007E6644" w:rsidP="007E6644"/>
    <w:p w14:paraId="36D0C546" w14:textId="022CEE58" w:rsidR="007E6644" w:rsidRPr="007E6644" w:rsidRDefault="007E6644" w:rsidP="007E6644"/>
    <w:p w14:paraId="10C04644" w14:textId="3B545D32" w:rsidR="007E6644" w:rsidRPr="007E6644" w:rsidRDefault="007E6644" w:rsidP="007E6644"/>
    <w:p w14:paraId="2E882460" w14:textId="37E84F37" w:rsidR="007E6644" w:rsidRPr="007E6644" w:rsidRDefault="007E6644" w:rsidP="007E6644"/>
    <w:p w14:paraId="6633D0BD" w14:textId="6CDBC1BE" w:rsidR="007E6644" w:rsidRPr="007E6644" w:rsidRDefault="007E6644" w:rsidP="007E6644"/>
    <w:p w14:paraId="45A4831E" w14:textId="534701B8" w:rsidR="007E6644" w:rsidRPr="007E6644" w:rsidRDefault="007E6644" w:rsidP="007E6644"/>
    <w:p w14:paraId="6619D84B" w14:textId="088B9708" w:rsidR="007E6644" w:rsidRPr="007E6644" w:rsidRDefault="007E6644" w:rsidP="007E6644"/>
    <w:p w14:paraId="6E2DC2F4" w14:textId="6C9CFB8E" w:rsidR="007E6644" w:rsidRPr="007E6644" w:rsidRDefault="007E6644" w:rsidP="007E6644"/>
    <w:p w14:paraId="5D6B6C99" w14:textId="7D3206B7" w:rsidR="007E6644" w:rsidRPr="007E6644" w:rsidRDefault="007E6644" w:rsidP="007E6644"/>
    <w:p w14:paraId="03389238" w14:textId="2C4E2C03" w:rsidR="007E6644" w:rsidRDefault="007E6644" w:rsidP="007E6644"/>
    <w:p w14:paraId="4DFB3560" w14:textId="3A330893" w:rsidR="007E6644" w:rsidRDefault="007E6644" w:rsidP="007E6644">
      <w:pPr>
        <w:tabs>
          <w:tab w:val="left" w:pos="3020"/>
        </w:tabs>
      </w:pPr>
      <w:r>
        <w:tab/>
      </w:r>
    </w:p>
    <w:p w14:paraId="52DCCFC2" w14:textId="7C1B35F1" w:rsidR="007E6644" w:rsidRDefault="007E6644" w:rsidP="007E6644">
      <w:pPr>
        <w:tabs>
          <w:tab w:val="left" w:pos="3020"/>
        </w:tabs>
      </w:pPr>
    </w:p>
    <w:p w14:paraId="09B22ABC" w14:textId="77777777" w:rsidR="006D1C92" w:rsidRPr="006D1C92" w:rsidRDefault="006D1C92" w:rsidP="006D1C92">
      <w:pPr>
        <w:tabs>
          <w:tab w:val="left" w:pos="3020"/>
        </w:tabs>
        <w:jc w:val="center"/>
        <w:rPr>
          <w:b/>
          <w:bCs/>
          <w:sz w:val="32"/>
          <w:szCs w:val="32"/>
        </w:rPr>
      </w:pPr>
      <w:r w:rsidRPr="006D1C92">
        <w:rPr>
          <w:b/>
          <w:bCs/>
          <w:sz w:val="32"/>
          <w:szCs w:val="32"/>
        </w:rPr>
        <w:lastRenderedPageBreak/>
        <w:t>Investigate what hazards and risks are in the care home/hospital environment</w:t>
      </w:r>
      <w:bookmarkStart w:id="0" w:name="_GoBack"/>
      <w:bookmarkEnd w:id="0"/>
    </w:p>
    <w:p w14:paraId="7F9505E7" w14:textId="77777777" w:rsidR="006D1C92" w:rsidRDefault="006D1C92" w:rsidP="006D1C92">
      <w:pPr>
        <w:tabs>
          <w:tab w:val="left" w:pos="3020"/>
        </w:tabs>
        <w:rPr>
          <w:b/>
          <w:bCs/>
          <w:sz w:val="32"/>
          <w:szCs w:val="32"/>
        </w:rPr>
      </w:pPr>
    </w:p>
    <w:p w14:paraId="75A10B51" w14:textId="77777777" w:rsidR="006D1C92" w:rsidRPr="006D1C92" w:rsidRDefault="006D1C92" w:rsidP="006D1C92">
      <w:pPr>
        <w:tabs>
          <w:tab w:val="left" w:pos="3020"/>
        </w:tabs>
        <w:rPr>
          <w:b/>
          <w:bCs/>
          <w:sz w:val="24"/>
          <w:szCs w:val="24"/>
        </w:rPr>
      </w:pPr>
    </w:p>
    <w:p w14:paraId="72F5BD6A" w14:textId="13105BDE" w:rsidR="007E6644" w:rsidRPr="006D1C92" w:rsidRDefault="006D1C92" w:rsidP="006D1C92">
      <w:pPr>
        <w:tabs>
          <w:tab w:val="left" w:pos="3020"/>
        </w:tabs>
        <w:rPr>
          <w:b/>
          <w:bCs/>
          <w:sz w:val="24"/>
          <w:szCs w:val="24"/>
        </w:rPr>
      </w:pPr>
      <w:r w:rsidRPr="006D1C92">
        <w:rPr>
          <w:b/>
          <w:bCs/>
          <w:sz w:val="24"/>
          <w:szCs w:val="24"/>
        </w:rPr>
        <w:t>Use this sheet to record any hazards and risks that you have found in either the care home or hospital.</w:t>
      </w:r>
    </w:p>
    <w:p w14:paraId="70285CCF" w14:textId="577D75AC" w:rsidR="007E6644" w:rsidRDefault="007E6644" w:rsidP="007E6644">
      <w:pPr>
        <w:tabs>
          <w:tab w:val="left" w:pos="302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92"/>
        <w:gridCol w:w="4292"/>
      </w:tblGrid>
      <w:tr w:rsidR="007E6644" w14:paraId="4A9D4707" w14:textId="77777777" w:rsidTr="006D1C92">
        <w:trPr>
          <w:trHeight w:val="656"/>
        </w:trPr>
        <w:tc>
          <w:tcPr>
            <w:tcW w:w="4292" w:type="dxa"/>
          </w:tcPr>
          <w:p w14:paraId="66C6AAA6" w14:textId="718E2FBE" w:rsidR="007E6644" w:rsidRPr="006D1C92" w:rsidRDefault="006D1C92" w:rsidP="006D1C92">
            <w:pPr>
              <w:tabs>
                <w:tab w:val="left" w:pos="3020"/>
              </w:tabs>
              <w:jc w:val="center"/>
              <w:rPr>
                <w:rFonts w:ascii="Comic Sans MS" w:hAnsi="Comic Sans MS"/>
                <w:b/>
                <w:bCs/>
                <w:sz w:val="48"/>
                <w:szCs w:val="48"/>
              </w:rPr>
            </w:pPr>
            <w:r w:rsidRPr="006D1C92">
              <w:rPr>
                <w:rFonts w:ascii="Comic Sans MS" w:hAnsi="Comic Sans MS"/>
                <w:b/>
                <w:bCs/>
                <w:sz w:val="48"/>
                <w:szCs w:val="48"/>
              </w:rPr>
              <w:t>Hazard</w:t>
            </w:r>
          </w:p>
        </w:tc>
        <w:tc>
          <w:tcPr>
            <w:tcW w:w="4292" w:type="dxa"/>
          </w:tcPr>
          <w:p w14:paraId="6E8DA26E" w14:textId="4F2EFA6E" w:rsidR="007E6644" w:rsidRPr="006D1C92" w:rsidRDefault="006D1C92" w:rsidP="006D1C92">
            <w:pPr>
              <w:tabs>
                <w:tab w:val="left" w:pos="3020"/>
              </w:tabs>
              <w:jc w:val="center"/>
              <w:rPr>
                <w:rFonts w:ascii="Comic Sans MS" w:hAnsi="Comic Sans MS"/>
                <w:b/>
                <w:bCs/>
                <w:sz w:val="48"/>
                <w:szCs w:val="48"/>
              </w:rPr>
            </w:pPr>
            <w:r w:rsidRPr="006D1C92">
              <w:rPr>
                <w:rFonts w:ascii="Comic Sans MS" w:hAnsi="Comic Sans MS"/>
                <w:b/>
                <w:bCs/>
                <w:sz w:val="48"/>
                <w:szCs w:val="48"/>
              </w:rPr>
              <w:t>Risk</w:t>
            </w:r>
          </w:p>
        </w:tc>
      </w:tr>
      <w:tr w:rsidR="007E6644" w14:paraId="073DDB5B" w14:textId="77777777" w:rsidTr="006D1C92">
        <w:trPr>
          <w:trHeight w:val="1566"/>
        </w:trPr>
        <w:tc>
          <w:tcPr>
            <w:tcW w:w="4292" w:type="dxa"/>
          </w:tcPr>
          <w:p w14:paraId="0EBAB522" w14:textId="77777777" w:rsidR="007E6644" w:rsidRDefault="007E6644" w:rsidP="007E6644">
            <w:pPr>
              <w:tabs>
                <w:tab w:val="left" w:pos="3020"/>
              </w:tabs>
            </w:pPr>
          </w:p>
        </w:tc>
        <w:tc>
          <w:tcPr>
            <w:tcW w:w="4292" w:type="dxa"/>
          </w:tcPr>
          <w:p w14:paraId="2BC387CF" w14:textId="77777777" w:rsidR="007E6644" w:rsidRDefault="007E6644" w:rsidP="007E6644">
            <w:pPr>
              <w:tabs>
                <w:tab w:val="left" w:pos="3020"/>
              </w:tabs>
            </w:pPr>
          </w:p>
        </w:tc>
      </w:tr>
      <w:tr w:rsidR="007E6644" w14:paraId="310B3621" w14:textId="77777777" w:rsidTr="006D1C92">
        <w:trPr>
          <w:trHeight w:val="1566"/>
        </w:trPr>
        <w:tc>
          <w:tcPr>
            <w:tcW w:w="4292" w:type="dxa"/>
          </w:tcPr>
          <w:p w14:paraId="6B14ECA6" w14:textId="77777777" w:rsidR="007E6644" w:rsidRDefault="007E6644" w:rsidP="007E6644">
            <w:pPr>
              <w:tabs>
                <w:tab w:val="left" w:pos="3020"/>
              </w:tabs>
            </w:pPr>
          </w:p>
        </w:tc>
        <w:tc>
          <w:tcPr>
            <w:tcW w:w="4292" w:type="dxa"/>
          </w:tcPr>
          <w:p w14:paraId="1CC79E28" w14:textId="77777777" w:rsidR="007E6644" w:rsidRDefault="007E6644" w:rsidP="007E6644">
            <w:pPr>
              <w:tabs>
                <w:tab w:val="left" w:pos="3020"/>
              </w:tabs>
            </w:pPr>
          </w:p>
        </w:tc>
      </w:tr>
      <w:tr w:rsidR="007E6644" w14:paraId="05A23528" w14:textId="77777777" w:rsidTr="006D1C92">
        <w:trPr>
          <w:trHeight w:val="1508"/>
        </w:trPr>
        <w:tc>
          <w:tcPr>
            <w:tcW w:w="4292" w:type="dxa"/>
          </w:tcPr>
          <w:p w14:paraId="1628626A" w14:textId="77777777" w:rsidR="007E6644" w:rsidRDefault="007E6644" w:rsidP="007E6644">
            <w:pPr>
              <w:tabs>
                <w:tab w:val="left" w:pos="3020"/>
              </w:tabs>
            </w:pPr>
          </w:p>
        </w:tc>
        <w:tc>
          <w:tcPr>
            <w:tcW w:w="4292" w:type="dxa"/>
          </w:tcPr>
          <w:p w14:paraId="2654287E" w14:textId="77777777" w:rsidR="007E6644" w:rsidRDefault="007E6644" w:rsidP="007E6644">
            <w:pPr>
              <w:tabs>
                <w:tab w:val="left" w:pos="3020"/>
              </w:tabs>
            </w:pPr>
          </w:p>
        </w:tc>
      </w:tr>
      <w:tr w:rsidR="007E6644" w14:paraId="5109BE88" w14:textId="77777777" w:rsidTr="006D1C92">
        <w:trPr>
          <w:trHeight w:val="1566"/>
        </w:trPr>
        <w:tc>
          <w:tcPr>
            <w:tcW w:w="4292" w:type="dxa"/>
          </w:tcPr>
          <w:p w14:paraId="3ADDE8AB" w14:textId="77777777" w:rsidR="007E6644" w:rsidRDefault="007E6644" w:rsidP="007E6644">
            <w:pPr>
              <w:tabs>
                <w:tab w:val="left" w:pos="3020"/>
              </w:tabs>
            </w:pPr>
          </w:p>
        </w:tc>
        <w:tc>
          <w:tcPr>
            <w:tcW w:w="4292" w:type="dxa"/>
          </w:tcPr>
          <w:p w14:paraId="6E33B73E" w14:textId="77777777" w:rsidR="007E6644" w:rsidRDefault="007E6644" w:rsidP="007E6644">
            <w:pPr>
              <w:tabs>
                <w:tab w:val="left" w:pos="3020"/>
              </w:tabs>
            </w:pPr>
          </w:p>
        </w:tc>
      </w:tr>
      <w:tr w:rsidR="007E6644" w14:paraId="6FCDBECE" w14:textId="77777777" w:rsidTr="006D1C92">
        <w:trPr>
          <w:trHeight w:val="1566"/>
        </w:trPr>
        <w:tc>
          <w:tcPr>
            <w:tcW w:w="4292" w:type="dxa"/>
          </w:tcPr>
          <w:p w14:paraId="7DDF4EBB" w14:textId="77777777" w:rsidR="007E6644" w:rsidRDefault="007E6644" w:rsidP="007E6644">
            <w:pPr>
              <w:tabs>
                <w:tab w:val="left" w:pos="3020"/>
              </w:tabs>
            </w:pPr>
          </w:p>
        </w:tc>
        <w:tc>
          <w:tcPr>
            <w:tcW w:w="4292" w:type="dxa"/>
          </w:tcPr>
          <w:p w14:paraId="7ADC4847" w14:textId="77777777" w:rsidR="007E6644" w:rsidRDefault="007E6644" w:rsidP="007E6644">
            <w:pPr>
              <w:tabs>
                <w:tab w:val="left" w:pos="3020"/>
              </w:tabs>
            </w:pPr>
          </w:p>
        </w:tc>
      </w:tr>
      <w:tr w:rsidR="007E6644" w14:paraId="0D9095A9" w14:textId="77777777" w:rsidTr="006D1C92">
        <w:trPr>
          <w:trHeight w:val="1566"/>
        </w:trPr>
        <w:tc>
          <w:tcPr>
            <w:tcW w:w="4292" w:type="dxa"/>
          </w:tcPr>
          <w:p w14:paraId="431DDE25" w14:textId="77777777" w:rsidR="007E6644" w:rsidRDefault="007E6644" w:rsidP="007E6644">
            <w:pPr>
              <w:tabs>
                <w:tab w:val="left" w:pos="3020"/>
              </w:tabs>
            </w:pPr>
          </w:p>
        </w:tc>
        <w:tc>
          <w:tcPr>
            <w:tcW w:w="4292" w:type="dxa"/>
          </w:tcPr>
          <w:p w14:paraId="6BE00E46" w14:textId="77777777" w:rsidR="007E6644" w:rsidRDefault="007E6644" w:rsidP="007E6644">
            <w:pPr>
              <w:tabs>
                <w:tab w:val="left" w:pos="3020"/>
              </w:tabs>
            </w:pPr>
          </w:p>
        </w:tc>
      </w:tr>
    </w:tbl>
    <w:p w14:paraId="031826B9" w14:textId="3E3C210E" w:rsidR="007E6644" w:rsidRDefault="007E6644" w:rsidP="007E6644">
      <w:pPr>
        <w:tabs>
          <w:tab w:val="left" w:pos="3020"/>
        </w:tabs>
      </w:pPr>
    </w:p>
    <w:p w14:paraId="23CCEF07" w14:textId="39E64D57" w:rsidR="006D1C92" w:rsidRPr="006D1C92" w:rsidRDefault="006D1C92" w:rsidP="007E6644">
      <w:pPr>
        <w:tabs>
          <w:tab w:val="left" w:pos="3020"/>
        </w:tabs>
        <w:rPr>
          <w:b/>
          <w:bCs/>
          <w:sz w:val="28"/>
          <w:szCs w:val="28"/>
        </w:rPr>
      </w:pPr>
      <w:r w:rsidRPr="006D1C92">
        <w:rPr>
          <w:b/>
          <w:bCs/>
          <w:sz w:val="28"/>
          <w:szCs w:val="28"/>
        </w:rPr>
        <w:lastRenderedPageBreak/>
        <w:t>Exit Ticket</w:t>
      </w:r>
    </w:p>
    <w:p w14:paraId="3664F045" w14:textId="596250CB" w:rsidR="006D1C92" w:rsidRPr="006D1C92" w:rsidRDefault="006D1C92" w:rsidP="007E6644">
      <w:pPr>
        <w:tabs>
          <w:tab w:val="left" w:pos="3020"/>
        </w:tabs>
        <w:rPr>
          <w:sz w:val="28"/>
          <w:szCs w:val="28"/>
        </w:rPr>
      </w:pPr>
    </w:p>
    <w:p w14:paraId="4060237A" w14:textId="77777777" w:rsidR="006D1C92" w:rsidRPr="006D1C92" w:rsidRDefault="006D1C92" w:rsidP="006D1C92">
      <w:pPr>
        <w:tabs>
          <w:tab w:val="left" w:pos="3020"/>
        </w:tabs>
        <w:rPr>
          <w:sz w:val="28"/>
          <w:szCs w:val="28"/>
        </w:rPr>
      </w:pPr>
      <w:r w:rsidRPr="006D1C92">
        <w:rPr>
          <w:sz w:val="28"/>
          <w:szCs w:val="28"/>
        </w:rPr>
        <w:t>One thing I now know, that I didn’t know before?</w:t>
      </w:r>
    </w:p>
    <w:p w14:paraId="3989E29B" w14:textId="77777777" w:rsidR="006D1C92" w:rsidRPr="006D1C92" w:rsidRDefault="006D1C92" w:rsidP="006D1C92">
      <w:pPr>
        <w:tabs>
          <w:tab w:val="left" w:pos="3020"/>
        </w:tabs>
        <w:rPr>
          <w:sz w:val="28"/>
          <w:szCs w:val="28"/>
        </w:rPr>
      </w:pPr>
    </w:p>
    <w:p w14:paraId="5BBB21BA" w14:textId="77777777" w:rsidR="006D1C92" w:rsidRPr="006D1C92" w:rsidRDefault="006D1C92" w:rsidP="006D1C92">
      <w:pPr>
        <w:tabs>
          <w:tab w:val="left" w:pos="3020"/>
        </w:tabs>
        <w:rPr>
          <w:sz w:val="28"/>
          <w:szCs w:val="28"/>
        </w:rPr>
      </w:pPr>
    </w:p>
    <w:p w14:paraId="433DE4A0" w14:textId="7C4E1CFD" w:rsidR="006D1C92" w:rsidRPr="006D1C92" w:rsidRDefault="006D1C92" w:rsidP="006D1C92">
      <w:pPr>
        <w:tabs>
          <w:tab w:val="left" w:pos="3020"/>
        </w:tabs>
        <w:rPr>
          <w:b/>
          <w:bCs/>
          <w:sz w:val="28"/>
          <w:szCs w:val="28"/>
        </w:rPr>
      </w:pPr>
      <w:r w:rsidRPr="006D1C92">
        <w:rPr>
          <w:b/>
          <w:bCs/>
          <w:sz w:val="28"/>
          <w:szCs w:val="28"/>
        </w:rPr>
        <w:t>One thing I would like to know more about.</w:t>
      </w:r>
    </w:p>
    <w:p w14:paraId="6890017E" w14:textId="77777777" w:rsidR="006D1C92" w:rsidRPr="006D1C92" w:rsidRDefault="006D1C92" w:rsidP="006D1C92">
      <w:pPr>
        <w:tabs>
          <w:tab w:val="left" w:pos="3020"/>
        </w:tabs>
        <w:rPr>
          <w:sz w:val="28"/>
          <w:szCs w:val="28"/>
        </w:rPr>
      </w:pPr>
    </w:p>
    <w:p w14:paraId="57F565C5" w14:textId="77777777" w:rsidR="006D1C92" w:rsidRPr="006D1C92" w:rsidRDefault="006D1C92" w:rsidP="006D1C92">
      <w:pPr>
        <w:tabs>
          <w:tab w:val="left" w:pos="3020"/>
        </w:tabs>
        <w:rPr>
          <w:sz w:val="28"/>
          <w:szCs w:val="28"/>
        </w:rPr>
      </w:pPr>
    </w:p>
    <w:p w14:paraId="2BC271C2" w14:textId="5E0A84E7" w:rsidR="006D1C92" w:rsidRDefault="006D1C92" w:rsidP="006D1C92">
      <w:pPr>
        <w:tabs>
          <w:tab w:val="left" w:pos="3020"/>
        </w:tabs>
        <w:rPr>
          <w:sz w:val="28"/>
          <w:szCs w:val="28"/>
        </w:rPr>
      </w:pPr>
      <w:r w:rsidRPr="006D1C92">
        <w:rPr>
          <w:sz w:val="28"/>
          <w:szCs w:val="28"/>
        </w:rPr>
        <w:t>Why do you think you need to know and understand hazards and their potential risks?</w:t>
      </w:r>
    </w:p>
    <w:p w14:paraId="54996EC1" w14:textId="1D3ABDFA" w:rsidR="006D1C92" w:rsidRPr="006D1C92" w:rsidRDefault="006D1C92" w:rsidP="006D1C92">
      <w:pPr>
        <w:rPr>
          <w:sz w:val="28"/>
          <w:szCs w:val="28"/>
        </w:rPr>
      </w:pPr>
    </w:p>
    <w:p w14:paraId="7196EDD1" w14:textId="462E6E80" w:rsidR="006D1C92" w:rsidRPr="006D1C92" w:rsidRDefault="006D1C92" w:rsidP="006D1C92">
      <w:pPr>
        <w:rPr>
          <w:sz w:val="28"/>
          <w:szCs w:val="28"/>
        </w:rPr>
      </w:pPr>
    </w:p>
    <w:p w14:paraId="7E51FCD6" w14:textId="2A5DA3DE" w:rsidR="006D1C92" w:rsidRPr="006D1C92" w:rsidRDefault="006D1C92" w:rsidP="006D1C92">
      <w:pPr>
        <w:rPr>
          <w:b/>
          <w:bCs/>
          <w:sz w:val="28"/>
          <w:szCs w:val="28"/>
        </w:rPr>
      </w:pPr>
    </w:p>
    <w:p w14:paraId="66C2B299" w14:textId="77777777" w:rsidR="006D1C92" w:rsidRPr="006D1C92" w:rsidRDefault="006D1C92" w:rsidP="006D1C92">
      <w:pPr>
        <w:rPr>
          <w:b/>
          <w:bCs/>
          <w:sz w:val="28"/>
          <w:szCs w:val="28"/>
        </w:rPr>
      </w:pPr>
      <w:r w:rsidRPr="006D1C92">
        <w:rPr>
          <w:b/>
          <w:bCs/>
          <w:sz w:val="28"/>
          <w:szCs w:val="28"/>
        </w:rPr>
        <w:t>Exit Ticket</w:t>
      </w:r>
    </w:p>
    <w:p w14:paraId="564A7EC2" w14:textId="77777777" w:rsidR="006D1C92" w:rsidRPr="006D1C92" w:rsidRDefault="006D1C92" w:rsidP="006D1C92">
      <w:pPr>
        <w:rPr>
          <w:sz w:val="28"/>
          <w:szCs w:val="28"/>
        </w:rPr>
      </w:pPr>
    </w:p>
    <w:p w14:paraId="02EDB6E4" w14:textId="77777777" w:rsidR="006D1C92" w:rsidRPr="006D1C92" w:rsidRDefault="006D1C92" w:rsidP="006D1C92">
      <w:pPr>
        <w:rPr>
          <w:sz w:val="28"/>
          <w:szCs w:val="28"/>
        </w:rPr>
      </w:pPr>
      <w:r w:rsidRPr="006D1C92">
        <w:rPr>
          <w:sz w:val="28"/>
          <w:szCs w:val="28"/>
        </w:rPr>
        <w:t>One thing I now know, that I didn’t know before?</w:t>
      </w:r>
    </w:p>
    <w:p w14:paraId="748DF735" w14:textId="77777777" w:rsidR="006D1C92" w:rsidRPr="006D1C92" w:rsidRDefault="006D1C92" w:rsidP="006D1C92">
      <w:pPr>
        <w:rPr>
          <w:sz w:val="28"/>
          <w:szCs w:val="28"/>
        </w:rPr>
      </w:pPr>
    </w:p>
    <w:p w14:paraId="055196CF" w14:textId="77777777" w:rsidR="006D1C92" w:rsidRPr="006D1C92" w:rsidRDefault="006D1C92" w:rsidP="006D1C92">
      <w:pPr>
        <w:rPr>
          <w:b/>
          <w:bCs/>
          <w:sz w:val="28"/>
          <w:szCs w:val="28"/>
        </w:rPr>
      </w:pPr>
    </w:p>
    <w:p w14:paraId="1D9492C1" w14:textId="77777777" w:rsidR="006D1C92" w:rsidRDefault="006D1C92" w:rsidP="006D1C92">
      <w:pPr>
        <w:rPr>
          <w:b/>
          <w:bCs/>
          <w:sz w:val="28"/>
          <w:szCs w:val="28"/>
        </w:rPr>
      </w:pPr>
    </w:p>
    <w:p w14:paraId="261332A1" w14:textId="4DA066CD" w:rsidR="006D1C92" w:rsidRPr="006D1C92" w:rsidRDefault="006D1C92" w:rsidP="006D1C92">
      <w:pPr>
        <w:rPr>
          <w:b/>
          <w:bCs/>
          <w:sz w:val="28"/>
          <w:szCs w:val="28"/>
        </w:rPr>
      </w:pPr>
      <w:r w:rsidRPr="006D1C92">
        <w:rPr>
          <w:b/>
          <w:bCs/>
          <w:sz w:val="28"/>
          <w:szCs w:val="28"/>
        </w:rPr>
        <w:t>One thing I would like to know more about.</w:t>
      </w:r>
    </w:p>
    <w:p w14:paraId="498A2381" w14:textId="77777777" w:rsidR="006D1C92" w:rsidRPr="006D1C92" w:rsidRDefault="006D1C92" w:rsidP="006D1C92">
      <w:pPr>
        <w:rPr>
          <w:sz w:val="28"/>
          <w:szCs w:val="28"/>
        </w:rPr>
      </w:pPr>
    </w:p>
    <w:p w14:paraId="5380DD9C" w14:textId="77777777" w:rsidR="006D1C92" w:rsidRPr="006D1C92" w:rsidRDefault="006D1C92" w:rsidP="006D1C92">
      <w:pPr>
        <w:rPr>
          <w:sz w:val="28"/>
          <w:szCs w:val="28"/>
        </w:rPr>
      </w:pPr>
    </w:p>
    <w:p w14:paraId="0A508238" w14:textId="77777777" w:rsidR="006D1C92" w:rsidRDefault="006D1C92" w:rsidP="006D1C92">
      <w:pPr>
        <w:rPr>
          <w:sz w:val="28"/>
          <w:szCs w:val="28"/>
        </w:rPr>
      </w:pPr>
    </w:p>
    <w:p w14:paraId="65643484" w14:textId="6F361F02" w:rsidR="006D1C92" w:rsidRPr="006D1C92" w:rsidRDefault="006D1C92" w:rsidP="006D1C92">
      <w:pPr>
        <w:rPr>
          <w:sz w:val="28"/>
          <w:szCs w:val="28"/>
        </w:rPr>
      </w:pPr>
      <w:r w:rsidRPr="006D1C92">
        <w:rPr>
          <w:sz w:val="28"/>
          <w:szCs w:val="28"/>
        </w:rPr>
        <w:t>Why do you think you need to know and understand hazards and their potential risks?</w:t>
      </w:r>
    </w:p>
    <w:sectPr w:rsidR="006D1C92" w:rsidRPr="006D1C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4F9"/>
    <w:rsid w:val="004B6B7A"/>
    <w:rsid w:val="00550275"/>
    <w:rsid w:val="005932D2"/>
    <w:rsid w:val="006D1C92"/>
    <w:rsid w:val="007E6644"/>
    <w:rsid w:val="008F2911"/>
    <w:rsid w:val="00B724F9"/>
    <w:rsid w:val="00E8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4041C"/>
  <w15:chartTrackingRefBased/>
  <w15:docId w15:val="{90A28D9A-6FDB-4A55-8858-3A75A4174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6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hardm</dc:creator>
  <cp:keywords/>
  <dc:description/>
  <cp:lastModifiedBy>Helen Beardmore</cp:lastModifiedBy>
  <cp:revision>3</cp:revision>
  <dcterms:created xsi:type="dcterms:W3CDTF">2020-03-03T16:22:00Z</dcterms:created>
  <dcterms:modified xsi:type="dcterms:W3CDTF">2020-11-12T11:04:00Z</dcterms:modified>
</cp:coreProperties>
</file>