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F7" w:rsidRPr="008D252B" w:rsidRDefault="008D252B">
      <w:pPr>
        <w:rPr>
          <w:rFonts w:ascii="Arial" w:hAnsi="Arial" w:cs="Arial"/>
          <w:b/>
          <w:sz w:val="20"/>
          <w:szCs w:val="20"/>
          <w:u w:val="single"/>
        </w:rPr>
      </w:pPr>
      <w:r w:rsidRPr="008D252B">
        <w:rPr>
          <w:rFonts w:ascii="Arial" w:hAnsi="Arial" w:cs="Arial"/>
          <w:b/>
          <w:sz w:val="20"/>
          <w:szCs w:val="20"/>
          <w:u w:val="single"/>
        </w:rPr>
        <w:t>Baseline Survey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Name: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is the definition of an ecosystem?</w:t>
      </w:r>
    </w:p>
    <w:p w:rsidR="008D252B" w:rsidRPr="008D252B" w:rsidRDefault="008D252B" w:rsidP="008D252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D252B">
        <w:rPr>
          <w:rFonts w:ascii="Arial" w:hAnsi="Arial" w:cs="Arial"/>
          <w:sz w:val="20"/>
          <w:szCs w:val="20"/>
        </w:rPr>
        <w:t>An ecosystem is the interaction between a community of living organisms and their environment.</w:t>
      </w:r>
    </w:p>
    <w:p w:rsidR="008D252B" w:rsidRPr="008D252B" w:rsidRDefault="008D252B" w:rsidP="008D252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An ecosystem is the interaction between living organisms and their environment.</w:t>
      </w:r>
    </w:p>
    <w:p w:rsidR="008D252B" w:rsidRPr="008D252B" w:rsidRDefault="008D252B" w:rsidP="008D252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An ecosystem is the non-interaction between a community of living organisms and their environment.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is the definition of a biome?</w:t>
      </w:r>
    </w:p>
    <w:p w:rsidR="008D252B" w:rsidRPr="008D252B" w:rsidRDefault="008D252B" w:rsidP="008D252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 small scale </w:t>
      </w: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ecosystem</w:t>
      </w:r>
    </w:p>
    <w:p w:rsidR="008D252B" w:rsidRPr="008D252B" w:rsidRDefault="008D252B" w:rsidP="008D252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 large scale ecosystem</w:t>
      </w:r>
    </w:p>
    <w:p w:rsidR="008D252B" w:rsidRPr="008D252B" w:rsidRDefault="008D252B" w:rsidP="008D252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 remote ecosystem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Where is Northumberland located?</w:t>
      </w:r>
    </w:p>
    <w:p w:rsidR="008D252B" w:rsidRPr="008D252B" w:rsidRDefault="008D252B" w:rsidP="008D252B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North West</w:t>
      </w:r>
    </w:p>
    <w:p w:rsidR="008D252B" w:rsidRPr="008D252B" w:rsidRDefault="008D252B" w:rsidP="008D252B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South East</w:t>
      </w:r>
    </w:p>
    <w:p w:rsidR="008D252B" w:rsidRPr="008D252B" w:rsidRDefault="008D252B" w:rsidP="008D252B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North East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does AOND stand for?</w:t>
      </w:r>
    </w:p>
    <w:p w:rsidR="008D252B" w:rsidRPr="008D252B" w:rsidRDefault="008D252B" w:rsidP="008D252B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Area of nice beauty</w:t>
      </w:r>
    </w:p>
    <w:p w:rsidR="008D252B" w:rsidRPr="008D252B" w:rsidRDefault="008D252B" w:rsidP="008D252B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Area of natural beauty</w:t>
      </w:r>
    </w:p>
    <w:p w:rsidR="008D252B" w:rsidRPr="008D252B" w:rsidRDefault="008D252B" w:rsidP="008D252B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Area of natural beam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does SSSI stand for?</w:t>
      </w:r>
    </w:p>
    <w:p w:rsidR="008D252B" w:rsidRPr="008D252B" w:rsidRDefault="008D252B" w:rsidP="008D252B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Site of subtle scientific interest</w:t>
      </w:r>
    </w:p>
    <w:p w:rsidR="008D252B" w:rsidRPr="008D252B" w:rsidRDefault="008D252B" w:rsidP="008D252B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Site of standard scientific interest</w:t>
      </w:r>
    </w:p>
    <w:p w:rsidR="008D252B" w:rsidRPr="008D252B" w:rsidRDefault="008D252B" w:rsidP="008D252B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Site of special scientific interest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does overgrazing mean?</w:t>
      </w:r>
    </w:p>
    <w:p w:rsidR="008D252B" w:rsidRPr="008D252B" w:rsidRDefault="008D252B" w:rsidP="008D252B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When too many animals are on an ecosystem</w:t>
      </w:r>
    </w:p>
    <w:p w:rsidR="008D252B" w:rsidRPr="008D252B" w:rsidRDefault="008D252B" w:rsidP="008D252B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When too little animals are on an ecosystem</w:t>
      </w:r>
    </w:p>
    <w:p w:rsidR="008D252B" w:rsidRPr="008D252B" w:rsidRDefault="008D252B" w:rsidP="008D252B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When too many animals and people are on an ecosystem</w:t>
      </w:r>
    </w:p>
    <w:p w:rsidR="008D252B" w:rsidRPr="008D252B" w:rsidRDefault="008D252B">
      <w:p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b/>
          <w:sz w:val="20"/>
          <w:szCs w:val="20"/>
        </w:rPr>
        <w:t>What does over cultivation mean?</w:t>
      </w:r>
    </w:p>
    <w:p w:rsidR="008D252B" w:rsidRPr="008D252B" w:rsidRDefault="008D252B" w:rsidP="008D252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prepare and use (land) for crops.</w:t>
      </w:r>
    </w:p>
    <w:p w:rsidR="008D252B" w:rsidRPr="008D252B" w:rsidRDefault="008D252B" w:rsidP="008D252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prepare and use (land) for crops or gardening.</w:t>
      </w:r>
    </w:p>
    <w:p w:rsidR="008D252B" w:rsidRPr="008D252B" w:rsidRDefault="008D252B" w:rsidP="008D252B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8D252B">
        <w:rPr>
          <w:rFonts w:ascii="Arial" w:hAnsi="Arial" w:cs="Arial"/>
          <w:color w:val="333333"/>
          <w:sz w:val="20"/>
          <w:szCs w:val="20"/>
          <w:shd w:val="clear" w:color="auto" w:fill="FFFFFF"/>
        </w:rPr>
        <w:t>prepare for crops or gardening.</w:t>
      </w:r>
    </w:p>
    <w:p w:rsidR="008D252B" w:rsidRDefault="008D252B" w:rsidP="008D252B">
      <w:pPr>
        <w:rPr>
          <w:rFonts w:ascii="Arial" w:hAnsi="Arial" w:cs="Arial"/>
          <w:b/>
          <w:sz w:val="20"/>
          <w:szCs w:val="20"/>
        </w:rPr>
      </w:pPr>
    </w:p>
    <w:p w:rsidR="008D252B" w:rsidRPr="008D252B" w:rsidRDefault="008D252B" w:rsidP="008D252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Score:</w:t>
      </w:r>
      <w:bookmarkStart w:id="0" w:name="_GoBack"/>
      <w:bookmarkEnd w:id="0"/>
    </w:p>
    <w:p w:rsidR="008D252B" w:rsidRDefault="008D252B">
      <w:pPr>
        <w:rPr>
          <w:b/>
        </w:rPr>
      </w:pPr>
    </w:p>
    <w:p w:rsidR="008D252B" w:rsidRPr="008D252B" w:rsidRDefault="008D252B">
      <w:pPr>
        <w:rPr>
          <w:b/>
        </w:rPr>
      </w:pPr>
    </w:p>
    <w:sectPr w:rsidR="008D252B" w:rsidRPr="008D2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80FB7"/>
    <w:multiLevelType w:val="hybridMultilevel"/>
    <w:tmpl w:val="02084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60A7"/>
    <w:multiLevelType w:val="hybridMultilevel"/>
    <w:tmpl w:val="550AE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A2DE8"/>
    <w:multiLevelType w:val="hybridMultilevel"/>
    <w:tmpl w:val="D7E63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10330"/>
    <w:multiLevelType w:val="hybridMultilevel"/>
    <w:tmpl w:val="0EE00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26398"/>
    <w:multiLevelType w:val="hybridMultilevel"/>
    <w:tmpl w:val="317A7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022F4"/>
    <w:multiLevelType w:val="hybridMultilevel"/>
    <w:tmpl w:val="332687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F3E46"/>
    <w:multiLevelType w:val="hybridMultilevel"/>
    <w:tmpl w:val="87568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2B"/>
    <w:rsid w:val="000219C3"/>
    <w:rsid w:val="00361EF7"/>
    <w:rsid w:val="008D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8884D"/>
  <w15:chartTrackingRefBased/>
  <w15:docId w15:val="{5940CF65-3F2C-402D-8999-49BBA8EC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55CE2E55</Template>
  <TotalTime>8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Howard</dc:creator>
  <cp:keywords/>
  <dc:description/>
  <cp:lastModifiedBy>Rebecca Howard</cp:lastModifiedBy>
  <cp:revision>1</cp:revision>
  <dcterms:created xsi:type="dcterms:W3CDTF">2020-03-13T09:34:00Z</dcterms:created>
  <dcterms:modified xsi:type="dcterms:W3CDTF">2020-03-13T09:42:00Z</dcterms:modified>
</cp:coreProperties>
</file>