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P2 –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Explain the four pillars of the IoE and how its innovations can transform businesses</w:t>
      </w:r>
    </w:p>
    <w:p w:rsidR="00000000" w:rsidDel="00000000" w:rsidP="00000000" w:rsidRDefault="00000000" w:rsidRPr="00000000" w14:paraId="00000002">
      <w:pPr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You need to produce a presentation with detailed speaker notes that identifies the interconnection of the four pillars of the IoE (people, data, process and things)</w:t>
      </w:r>
    </w:p>
    <w:p w:rsidR="00000000" w:rsidDel="00000000" w:rsidP="00000000" w:rsidRDefault="00000000" w:rsidRPr="00000000" w14:paraId="00000006">
      <w:pPr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1.5 The four pillars of the IoE, i.e.: </w:t>
        <w:br w:type="textWrapping"/>
        <w:t xml:space="preserve">• people – how people interact using the internet?</w:t>
        <w:br w:type="textWrapping"/>
        <w:br w:type="textWrapping"/>
        <w:t xml:space="preserve">• data – a huge amount of data is generated, the key to it is that the data needs to be interpreted for analysis.</w:t>
        <w:br w:type="textWrapping"/>
        <w:br w:type="textWrapping"/>
        <w:t xml:space="preserve">• process - data is processed by large organisation to identify trends</w:t>
        <w:br w:type="textWrapping"/>
        <w:br w:type="textWrapping"/>
        <w:t xml:space="preserve">• things (devices and objects) – explain the different devices that are used to access the internet and the benefits and drawbacks of each.</w:t>
        <w:br w:type="textWrapping"/>
      </w:r>
    </w:p>
    <w:p w:rsidR="00000000" w:rsidDel="00000000" w:rsidP="00000000" w:rsidRDefault="00000000" w:rsidRPr="00000000" w14:paraId="00000009">
      <w:pPr>
        <w:rPr>
          <w:rFonts w:ascii="Verdana" w:cs="Verdana" w:eastAsia="Verdana" w:hAnsi="Verdana"/>
          <w:color w:val="000000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1.6 People – explain how each uses the internet </w:t>
        <w:br w:type="textWrapping"/>
        <w:t xml:space="preserve">• students </w:t>
        <w:br w:type="textWrapping"/>
        <w:t xml:space="preserve">• members of society </w:t>
        <w:br w:type="textWrapping"/>
        <w:t xml:space="preserve">• connecting people in relevant ways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Verdana" w:cs="Verdana" w:eastAsia="Verdana" w:hAnsi="Verdana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1.7 How do people connect with each other and the internet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• devices </w:t>
      </w:r>
      <w:r w:rsidDel="00000000" w:rsidR="00000000" w:rsidRPr="00000000">
        <w:rPr>
          <w:rFonts w:ascii="Verdana" w:cs="Verdana" w:eastAsia="Verdana" w:hAnsi="Verdana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• social networks </w:t>
      </w:r>
      <w:r w:rsidDel="00000000" w:rsidR="00000000" w:rsidRPr="00000000">
        <w:rPr>
          <w:rFonts w:ascii="Verdana" w:cs="Verdana" w:eastAsia="Verdana" w:hAnsi="Verdana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• wearables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1.8 Converting data into information to allow people to make decisions.  Explain this can be used to analyse trends and to identify peaks and troughs in demand.</w:t>
      </w:r>
      <w:r w:rsidDel="00000000" w:rsidR="00000000" w:rsidRPr="00000000">
        <w:rPr>
          <w:rFonts w:ascii="Verdana" w:cs="Verdana" w:eastAsia="Verdana" w:hAnsi="Verdana"/>
          <w:rtl w:val="0"/>
        </w:rPr>
        <w:br w:type="textWrapping"/>
        <w:br w:type="textWrapping"/>
      </w: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1.9 Data, i.e.: </w:t>
      </w:r>
      <w:r w:rsidDel="00000000" w:rsidR="00000000" w:rsidRPr="00000000">
        <w:rPr>
          <w:rFonts w:ascii="Verdana" w:cs="Verdana" w:eastAsia="Verdana" w:hAnsi="Verdana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• raw data </w:t>
      </w:r>
      <w:r w:rsidDel="00000000" w:rsidR="00000000" w:rsidRPr="00000000">
        <w:rPr>
          <w:rFonts w:ascii="Verdana" w:cs="Verdana" w:eastAsia="Verdana" w:hAnsi="Verdana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• connected things (devices) </w:t>
      </w:r>
      <w:r w:rsidDel="00000000" w:rsidR="00000000" w:rsidRPr="00000000">
        <w:rPr>
          <w:rFonts w:ascii="Verdana" w:cs="Verdana" w:eastAsia="Verdana" w:hAnsi="Verdana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• analysis </w:t>
      </w:r>
      <w:r w:rsidDel="00000000" w:rsidR="00000000" w:rsidRPr="00000000">
        <w:rPr>
          <w:rFonts w:ascii="Verdana" w:cs="Verdana" w:eastAsia="Verdana" w:hAnsi="Verdana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• decisions </w:t>
      </w:r>
      <w:r w:rsidDel="00000000" w:rsidR="00000000" w:rsidRPr="00000000">
        <w:rPr>
          <w:rFonts w:ascii="Verdana" w:cs="Verdana" w:eastAsia="Verdana" w:hAnsi="Verdana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• results </w:t>
      </w:r>
      <w:r w:rsidDel="00000000" w:rsidR="00000000" w:rsidRPr="00000000">
        <w:rPr>
          <w:rFonts w:ascii="Verdana" w:cs="Verdana" w:eastAsia="Verdana" w:hAnsi="Verdana"/>
          <w:rtl w:val="0"/>
        </w:rPr>
        <w:br w:type="textWrapping"/>
        <w:br w:type="textWrapping"/>
      </w: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1.10 Information gathering devices, i.e.: </w:t>
      </w:r>
      <w:r w:rsidDel="00000000" w:rsidR="00000000" w:rsidRPr="00000000">
        <w:rPr>
          <w:rFonts w:ascii="Verdana" w:cs="Verdana" w:eastAsia="Verdana" w:hAnsi="Verdana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• computers – questionnaires, times of usage. </w:t>
      </w:r>
      <w:r w:rsidDel="00000000" w:rsidR="00000000" w:rsidRPr="00000000">
        <w:rPr>
          <w:rFonts w:ascii="Verdana" w:cs="Verdana" w:eastAsia="Verdana" w:hAnsi="Verdana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• smart phones – location services, when devices are used</w:t>
      </w:r>
      <w:r w:rsidDel="00000000" w:rsidR="00000000" w:rsidRPr="00000000">
        <w:rPr>
          <w:rFonts w:ascii="Verdana" w:cs="Verdana" w:eastAsia="Verdana" w:hAnsi="Verdana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• vehicles – speeds, insurance for younger drivers the “black box”</w:t>
      </w:r>
      <w:r w:rsidDel="00000000" w:rsidR="00000000" w:rsidRPr="00000000">
        <w:rPr>
          <w:rFonts w:ascii="Verdana" w:cs="Verdana" w:eastAsia="Verdana" w:hAnsi="Verdana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• other devices with sensors – scanners in super markets, also counting the number of customers who enter a store etc. </w:t>
      </w:r>
      <w:r w:rsidDel="00000000" w:rsidR="00000000" w:rsidRPr="00000000">
        <w:rPr>
          <w:rFonts w:ascii="Verdana" w:cs="Verdana" w:eastAsia="Verdana" w:hAnsi="Verdana"/>
          <w:rtl w:val="0"/>
        </w:rPr>
        <w:br w:type="textWrapping"/>
      </w:r>
    </w:p>
    <w:p w:rsidR="00000000" w:rsidDel="00000000" w:rsidP="00000000" w:rsidRDefault="00000000" w:rsidRPr="00000000" w14:paraId="0000000F">
      <w:pPr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1.11 Process, i.e.: </w:t>
      </w:r>
      <w:r w:rsidDel="00000000" w:rsidR="00000000" w:rsidRPr="00000000">
        <w:rPr>
          <w:rFonts w:ascii="Verdana" w:cs="Verdana" w:eastAsia="Verdana" w:hAnsi="Verdana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• delivery of information – the time it takes to process data into information may be a concern for time and meeting deadlines.  For example, software can be used to predict demand for certain products which means that it is easier for a company to interpret customer demand so that they can have in stock the relevant goods for customers to buy, rather than a pile of products which are not being bought resulting in money being tied up within the company.</w:t>
        <w:br w:type="textWrapping"/>
      </w:r>
      <w:r w:rsidDel="00000000" w:rsidR="00000000" w:rsidRPr="00000000">
        <w:rPr>
          <w:rFonts w:ascii="Verdana" w:cs="Verdana" w:eastAsia="Verdana" w:hAnsi="Verdana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• delivery to whom – it is important to identify which users should be privy to information rather than everyone within an organisation as it may be too sensitive. </w:t>
        <w:br w:type="textWrapping"/>
      </w:r>
      <w:r w:rsidDel="00000000" w:rsidR="00000000" w:rsidRPr="00000000">
        <w:rPr>
          <w:rFonts w:ascii="Verdana" w:cs="Verdana" w:eastAsia="Verdana" w:hAnsi="Verdana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• timing of processing – for example, processing information over a short period of time may give inaccurate predictions.  A longer time may be of more benefit to predict demand.</w:t>
        <w:br w:type="textWrapping"/>
      </w:r>
      <w:r w:rsidDel="00000000" w:rsidR="00000000" w:rsidRPr="00000000">
        <w:rPr>
          <w:rFonts w:ascii="Verdana" w:cs="Verdana" w:eastAsia="Verdana" w:hAnsi="Verdana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• methods to deliver processed information – a computer could be automatically set aside to process large amounts of data at the end of a working day for example to gain the best data capture.</w:t>
      </w:r>
    </w:p>
    <w:p w:rsidR="00000000" w:rsidDel="00000000" w:rsidP="00000000" w:rsidRDefault="00000000" w:rsidRPr="00000000" w14:paraId="00000010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Verdana" w:cs="Verdana" w:eastAsia="Verdana" w:hAnsi="Verdana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1.12 Processing capabilities, i.e.: </w:t>
      </w:r>
      <w:r w:rsidDel="00000000" w:rsidR="00000000" w:rsidRPr="00000000">
        <w:rPr>
          <w:rFonts w:ascii="Verdana" w:cs="Verdana" w:eastAsia="Verdana" w:hAnsi="Verdana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• local – this could just be a pc which is limited to processing power and collecting the data.</w:t>
        <w:br w:type="textWrapping"/>
      </w:r>
      <w:r w:rsidDel="00000000" w:rsidR="00000000" w:rsidRPr="00000000">
        <w:rPr>
          <w:rFonts w:ascii="Verdana" w:cs="Verdana" w:eastAsia="Verdana" w:hAnsi="Verdana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• server  - larger processing capabilities would be useful and the data could be shared.</w:t>
        <w:br w:type="textWrapping"/>
      </w:r>
      <w:r w:rsidDel="00000000" w:rsidR="00000000" w:rsidRPr="00000000">
        <w:rPr>
          <w:rFonts w:ascii="Verdana" w:cs="Verdana" w:eastAsia="Verdana" w:hAnsi="Verdana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• big data technologies – large processing such as main frame computers to process large amounts of data, for example phone bills and heating bills etc</w:t>
        <w:br w:type="textWrapping"/>
      </w:r>
      <w:r w:rsidDel="00000000" w:rsidR="00000000" w:rsidRPr="00000000">
        <w:rPr>
          <w:rFonts w:ascii="Verdana" w:cs="Verdana" w:eastAsia="Verdana" w:hAnsi="Verdana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sz w:val="22"/>
          <w:szCs w:val="22"/>
          <w:rtl w:val="0"/>
        </w:rPr>
        <w:t xml:space="preserve">• cloud services – data could be shared and easily accessed online with specific users.  However, there is concern over how secure the data is from hacking etc.</w:t>
      </w:r>
      <w:r w:rsidDel="00000000" w:rsidR="00000000" w:rsidRPr="00000000">
        <w:rPr>
          <w:rFonts w:ascii="Verdana" w:cs="Verdana" w:eastAsia="Verdana" w:hAnsi="Verdana"/>
          <w:rtl w:val="0"/>
        </w:rPr>
        <w:br w:type="textWrapping"/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