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2EC" w:rsidRDefault="003612EC">
      <w:pPr>
        <w:rPr>
          <w:rFonts w:ascii="Century Gothic" w:hAnsi="Century Gothic"/>
          <w:sz w:val="48"/>
        </w:rPr>
      </w:pPr>
      <w:bookmarkStart w:id="0" w:name="_GoBack"/>
      <w:bookmarkEnd w:id="0"/>
    </w:p>
    <w:p w:rsidR="009F290A" w:rsidRDefault="009F290A">
      <w:pPr>
        <w:rPr>
          <w:rFonts w:ascii="Century Gothic" w:hAnsi="Century Gothic"/>
          <w:sz w:val="48"/>
        </w:rPr>
      </w:pPr>
    </w:p>
    <w:p w:rsidR="009F290A" w:rsidRDefault="009F290A">
      <w:pPr>
        <w:rPr>
          <w:rFonts w:ascii="Century Gothic" w:hAnsi="Century Gothic"/>
          <w:sz w:val="48"/>
        </w:rPr>
      </w:pPr>
    </w:p>
    <w:p w:rsidR="009F290A" w:rsidRPr="005C2515" w:rsidRDefault="009F290A">
      <w:pPr>
        <w:rPr>
          <w:rFonts w:ascii="Century Gothic" w:hAnsi="Century Gothic"/>
          <w:color w:val="595959" w:themeColor="text1" w:themeTint="A6"/>
          <w:sz w:val="48"/>
        </w:rPr>
      </w:pPr>
    </w:p>
    <w:p w:rsidR="005C2515" w:rsidRPr="004B7395" w:rsidRDefault="005C2515" w:rsidP="005C2515">
      <w:pPr>
        <w:pStyle w:val="FRONT1"/>
        <w:spacing w:after="160"/>
        <w:ind w:left="0" w:firstLine="0"/>
        <w:rPr>
          <w:rFonts w:ascii="Century Gothic" w:hAnsi="Century Gothic"/>
        </w:rPr>
      </w:pPr>
      <w:r>
        <w:rPr>
          <w:rFonts w:ascii="Century Gothic" w:hAnsi="Century Gothic"/>
        </w:rPr>
        <w:t>Industry projects 2020</w:t>
      </w:r>
    </w:p>
    <w:p w:rsidR="009F290A" w:rsidRDefault="009F290A">
      <w:pPr>
        <w:rPr>
          <w:rFonts w:ascii="Century Gothic" w:hAnsi="Century Gothic"/>
          <w:b/>
          <w:sz w:val="48"/>
        </w:rPr>
      </w:pPr>
      <w:r w:rsidRPr="005C2515">
        <w:rPr>
          <w:rFonts w:ascii="Century Gothic" w:hAnsi="Century Gothic"/>
          <w:b/>
          <w:color w:val="595959" w:themeColor="text1" w:themeTint="A6"/>
          <w:sz w:val="48"/>
        </w:rPr>
        <w:t>Hitachi Rail</w:t>
      </w:r>
      <w:r w:rsidR="00925F35" w:rsidRPr="005C2515">
        <w:rPr>
          <w:rFonts w:ascii="Century Gothic" w:hAnsi="Century Gothic"/>
          <w:b/>
          <w:color w:val="595959" w:themeColor="text1" w:themeTint="A6"/>
          <w:sz w:val="48"/>
        </w:rPr>
        <w:t xml:space="preserve"> Limited</w:t>
      </w:r>
      <w:r>
        <w:rPr>
          <w:rFonts w:ascii="Century Gothic" w:hAnsi="Century Gothic"/>
          <w:b/>
          <w:sz w:val="48"/>
        </w:rPr>
        <w:br w:type="page"/>
      </w:r>
    </w:p>
    <w:p w:rsidR="005C2515" w:rsidRDefault="005C2515" w:rsidP="00925F35">
      <w:pPr>
        <w:rPr>
          <w:rFonts w:ascii="Century Gothic" w:hAnsi="Century Gothic"/>
          <w:b/>
        </w:rPr>
      </w:pPr>
    </w:p>
    <w:p w:rsidR="00925F35" w:rsidRDefault="005C2515" w:rsidP="00925F35">
      <w:pPr>
        <w:rPr>
          <w:rFonts w:ascii="Century Gothic" w:hAnsi="Century Gothic"/>
          <w:b/>
          <w:sz w:val="28"/>
          <w:szCs w:val="28"/>
        </w:rPr>
      </w:pPr>
      <w:r w:rsidRPr="005C2515">
        <w:rPr>
          <w:rFonts w:ascii="Century Gothic" w:hAnsi="Century Gothic"/>
          <w:b/>
          <w:sz w:val="28"/>
          <w:szCs w:val="28"/>
        </w:rPr>
        <w:t>Week 1 (Project i</w:t>
      </w:r>
      <w:r w:rsidR="00925F35" w:rsidRPr="005C2515">
        <w:rPr>
          <w:rFonts w:ascii="Century Gothic" w:hAnsi="Century Gothic"/>
          <w:b/>
          <w:sz w:val="28"/>
          <w:szCs w:val="28"/>
        </w:rPr>
        <w:t>ntroduction)</w:t>
      </w:r>
    </w:p>
    <w:p w:rsidR="003B71D6" w:rsidRDefault="003B71D6" w:rsidP="00925F35">
      <w:pPr>
        <w:rPr>
          <w:rFonts w:ascii="Century Gothic" w:hAnsi="Century Gothic"/>
          <w:b/>
          <w:sz w:val="28"/>
          <w:szCs w:val="28"/>
        </w:rPr>
      </w:pP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1"/>
        </w:numPr>
        <w:rPr>
          <w:rFonts w:ascii="Century Gothic" w:hAnsi="Century Gothic"/>
        </w:rPr>
      </w:pPr>
      <w:r>
        <w:rPr>
          <w:rFonts w:ascii="Century Gothic" w:hAnsi="Century Gothic"/>
        </w:rPr>
        <w:t>Introduction to the project</w:t>
      </w:r>
    </w:p>
    <w:p w:rsidR="00925F35" w:rsidRDefault="00925F35" w:rsidP="00925F35">
      <w:pPr>
        <w:pStyle w:val="ListParagraph"/>
        <w:numPr>
          <w:ilvl w:val="1"/>
          <w:numId w:val="1"/>
        </w:numPr>
        <w:rPr>
          <w:rFonts w:ascii="Century Gothic" w:hAnsi="Century Gothic"/>
        </w:rPr>
      </w:pPr>
      <w:r>
        <w:rPr>
          <w:rFonts w:ascii="Century Gothic" w:hAnsi="Century Gothic"/>
        </w:rPr>
        <w:t>Train manufacturing bid to meet a specific customer specification.</w:t>
      </w:r>
    </w:p>
    <w:p w:rsidR="00EA5E54" w:rsidRPr="007620C7" w:rsidRDefault="00925F35" w:rsidP="00EA5E54">
      <w:pPr>
        <w:pStyle w:val="ListParagraph"/>
        <w:numPr>
          <w:ilvl w:val="2"/>
          <w:numId w:val="1"/>
        </w:numPr>
        <w:rPr>
          <w:rFonts w:ascii="Century Gothic" w:hAnsi="Century Gothic"/>
          <w:color w:val="0070C0"/>
        </w:rPr>
      </w:pPr>
      <w:r>
        <w:rPr>
          <w:rFonts w:ascii="Century Gothic" w:hAnsi="Century Gothic"/>
        </w:rPr>
        <w:t>This will include design</w:t>
      </w:r>
      <w:r w:rsidR="005C2515">
        <w:rPr>
          <w:rFonts w:ascii="Century Gothic" w:hAnsi="Century Gothic"/>
        </w:rPr>
        <w:t>ing</w:t>
      </w:r>
      <w:r>
        <w:rPr>
          <w:rFonts w:ascii="Century Gothic" w:hAnsi="Century Gothic"/>
        </w:rPr>
        <w:t xml:space="preserve"> a train and presenting it to the final customer with </w:t>
      </w:r>
      <w:r w:rsidR="00EA5E54" w:rsidRPr="00E37E95">
        <w:rPr>
          <w:rFonts w:ascii="Century Gothic" w:hAnsi="Century Gothic"/>
        </w:rPr>
        <w:t xml:space="preserve">‘justification of factors including design, materials, </w:t>
      </w:r>
      <w:r w:rsidR="00427A5E" w:rsidRPr="00E37E95">
        <w:rPr>
          <w:rFonts w:ascii="Century Gothic" w:hAnsi="Century Gothic"/>
        </w:rPr>
        <w:t>and energy</w:t>
      </w:r>
      <w:r w:rsidR="00EA5E54" w:rsidRPr="00E37E95">
        <w:rPr>
          <w:rFonts w:ascii="Century Gothic" w:hAnsi="Century Gothic"/>
        </w:rPr>
        <w:t xml:space="preserve"> sources’</w:t>
      </w:r>
      <w:r w:rsidRPr="00E37E95">
        <w:rPr>
          <w:rFonts w:ascii="Century Gothic" w:hAnsi="Century Gothic"/>
        </w:rPr>
        <w:t>.</w:t>
      </w:r>
    </w:p>
    <w:p w:rsidR="00EA5E54" w:rsidRDefault="00EA5E54" w:rsidP="00EA5E54">
      <w:pPr>
        <w:ind w:left="720"/>
        <w:rPr>
          <w:rFonts w:ascii="Century Gothic" w:hAnsi="Century Gothic"/>
          <w:i/>
          <w:color w:val="FF0000"/>
        </w:rPr>
      </w:pPr>
    </w:p>
    <w:p w:rsidR="00EA5E54" w:rsidRPr="007620C7" w:rsidRDefault="007620C7" w:rsidP="00EA5E54">
      <w:pPr>
        <w:ind w:left="720"/>
        <w:rPr>
          <w:rFonts w:ascii="Century Gothic" w:hAnsi="Century Gothic"/>
          <w:i/>
          <w:color w:val="00B050"/>
        </w:rPr>
      </w:pPr>
      <w:r w:rsidRPr="007620C7">
        <w:rPr>
          <w:rFonts w:ascii="Century Gothic" w:hAnsi="Century Gothic"/>
          <w:i/>
          <w:color w:val="00B050"/>
        </w:rPr>
        <w:t xml:space="preserve">Action:  </w:t>
      </w:r>
      <w:r w:rsidR="00EA5E54" w:rsidRPr="007620C7">
        <w:rPr>
          <w:rFonts w:ascii="Century Gothic" w:hAnsi="Century Gothic"/>
          <w:i/>
          <w:color w:val="00B050"/>
        </w:rPr>
        <w:t>We are thinking that the role play / interview type situation is much better delivered by yourselv</w:t>
      </w:r>
      <w:r w:rsidRPr="007620C7">
        <w:rPr>
          <w:rFonts w:ascii="Century Gothic" w:hAnsi="Century Gothic"/>
          <w:i/>
          <w:color w:val="00B050"/>
        </w:rPr>
        <w:t>es.  Can we split your staff so that a couple come in the morning to introduce the task and the rest come for the afternoon session?</w:t>
      </w:r>
    </w:p>
    <w:p w:rsidR="00EA5E54" w:rsidRPr="007620C7" w:rsidRDefault="00EA5E54" w:rsidP="00EA5E54">
      <w:pPr>
        <w:ind w:left="720"/>
        <w:rPr>
          <w:rFonts w:ascii="Century Gothic" w:hAnsi="Century Gothic"/>
          <w:i/>
          <w:color w:val="00B050"/>
        </w:rPr>
      </w:pPr>
      <w:r w:rsidRPr="007620C7">
        <w:rPr>
          <w:rFonts w:ascii="Century Gothic" w:hAnsi="Century Gothic"/>
          <w:i/>
          <w:color w:val="00B050"/>
        </w:rPr>
        <w:t>Action: Can you send us the customer brief please.</w:t>
      </w:r>
    </w:p>
    <w:p w:rsidR="00EA5E54" w:rsidRPr="00EA5E54" w:rsidRDefault="00EA5E54" w:rsidP="00EA5E54">
      <w:pPr>
        <w:ind w:left="720"/>
        <w:rPr>
          <w:rFonts w:ascii="Century Gothic" w:hAnsi="Century Gothic"/>
          <w:i/>
          <w:color w:val="FF0000"/>
        </w:rPr>
      </w:pPr>
    </w:p>
    <w:p w:rsidR="00925F35" w:rsidRDefault="00925F35" w:rsidP="00925F35">
      <w:pPr>
        <w:rPr>
          <w:rFonts w:ascii="Century Gothic" w:hAnsi="Century Gothic"/>
        </w:rPr>
      </w:pPr>
      <w:r>
        <w:rPr>
          <w:rFonts w:ascii="Century Gothic" w:hAnsi="Century Gothic"/>
        </w:rPr>
        <w:t>Lesson 2 PM</w:t>
      </w:r>
    </w:p>
    <w:p w:rsidR="00925F35" w:rsidRDefault="005C2515" w:rsidP="005C2515">
      <w:pPr>
        <w:pStyle w:val="ListParagraph"/>
        <w:numPr>
          <w:ilvl w:val="0"/>
          <w:numId w:val="1"/>
        </w:numPr>
        <w:rPr>
          <w:rFonts w:ascii="Century Gothic" w:hAnsi="Century Gothic"/>
        </w:rPr>
      </w:pPr>
      <w:r w:rsidRPr="005C2515">
        <w:rPr>
          <w:rFonts w:ascii="Century Gothic" w:hAnsi="Century Gothic"/>
        </w:rPr>
        <w:t>Role play - interview examples to demonstrate benefit of having project work to use as an example in different scenarios</w:t>
      </w:r>
      <w:r w:rsidR="00EA5E54">
        <w:rPr>
          <w:rFonts w:ascii="Century Gothic" w:hAnsi="Century Gothic"/>
        </w:rPr>
        <w:t>.</w:t>
      </w:r>
    </w:p>
    <w:p w:rsidR="00EA5E54" w:rsidRPr="007620C7" w:rsidRDefault="007620C7" w:rsidP="007620C7">
      <w:pPr>
        <w:ind w:left="360" w:firstLine="360"/>
        <w:rPr>
          <w:rFonts w:ascii="Century Gothic" w:hAnsi="Century Gothic"/>
          <w:i/>
          <w:color w:val="00B050"/>
        </w:rPr>
      </w:pPr>
      <w:r w:rsidRPr="007620C7">
        <w:rPr>
          <w:rFonts w:ascii="Century Gothic" w:hAnsi="Century Gothic"/>
          <w:i/>
          <w:color w:val="00B050"/>
        </w:rPr>
        <w:t xml:space="preserve">Action: </w:t>
      </w:r>
      <w:r w:rsidR="00EA5E54" w:rsidRPr="007620C7">
        <w:rPr>
          <w:rFonts w:ascii="Century Gothic" w:hAnsi="Century Gothic"/>
          <w:i/>
          <w:color w:val="00B050"/>
        </w:rPr>
        <w:t>Planned and delivered by Hitachi staff</w:t>
      </w:r>
      <w:r>
        <w:rPr>
          <w:rFonts w:ascii="Century Gothic" w:hAnsi="Century Gothic"/>
          <w:i/>
          <w:color w:val="00B050"/>
        </w:rPr>
        <w:t>.</w:t>
      </w:r>
    </w:p>
    <w:p w:rsidR="005C2515" w:rsidRDefault="005C2515" w:rsidP="005C2515">
      <w:pPr>
        <w:pStyle w:val="ListParagraph"/>
        <w:rPr>
          <w:rFonts w:ascii="Century Gothic" w:hAnsi="Century Gothic"/>
        </w:rPr>
      </w:pPr>
    </w:p>
    <w:p w:rsidR="005C2515" w:rsidRPr="0002484E" w:rsidRDefault="005C2515" w:rsidP="005C2515">
      <w:pPr>
        <w:pStyle w:val="ListParagraph"/>
        <w:numPr>
          <w:ilvl w:val="0"/>
          <w:numId w:val="1"/>
        </w:numPr>
        <w:rPr>
          <w:rFonts w:ascii="Century Gothic" w:hAnsi="Century Gothic"/>
        </w:rPr>
      </w:pPr>
      <w:r>
        <w:rPr>
          <w:rFonts w:ascii="Century Gothic" w:hAnsi="Century Gothic"/>
        </w:rPr>
        <w:t>Weekly review: What did you learn in this session?</w:t>
      </w:r>
    </w:p>
    <w:p w:rsidR="005C2515" w:rsidRPr="005C2515" w:rsidRDefault="005C2515" w:rsidP="005C2515">
      <w:pPr>
        <w:pStyle w:val="ListParagraph"/>
        <w:rPr>
          <w:rFonts w:ascii="Century Gothic" w:hAnsi="Century Gothic"/>
        </w:rPr>
      </w:pPr>
    </w:p>
    <w:p w:rsidR="006030B1" w:rsidRDefault="006030B1">
      <w:pPr>
        <w:rPr>
          <w:rFonts w:ascii="Century Gothic" w:hAnsi="Century Gothic"/>
          <w:b/>
          <w:sz w:val="28"/>
          <w:szCs w:val="28"/>
        </w:rPr>
      </w:pPr>
    </w:p>
    <w:p w:rsidR="006030B1" w:rsidRPr="006030B1" w:rsidRDefault="006030B1">
      <w:pPr>
        <w:rPr>
          <w:rFonts w:ascii="Century Gothic" w:hAnsi="Century Gothic"/>
          <w:b/>
          <w:sz w:val="28"/>
          <w:szCs w:val="28"/>
        </w:rPr>
      </w:pPr>
      <w:r w:rsidRPr="006030B1">
        <w:rPr>
          <w:rFonts w:ascii="Century Gothic" w:hAnsi="Century Gothic"/>
          <w:b/>
          <w:sz w:val="28"/>
          <w:szCs w:val="28"/>
        </w:rPr>
        <w:br w:type="page"/>
      </w:r>
    </w:p>
    <w:p w:rsidR="00925F35" w:rsidRPr="005C2515" w:rsidRDefault="00925F35" w:rsidP="00925F35">
      <w:pPr>
        <w:rPr>
          <w:rFonts w:ascii="Century Gothic" w:hAnsi="Century Gothic"/>
          <w:b/>
          <w:sz w:val="28"/>
          <w:szCs w:val="28"/>
        </w:rPr>
      </w:pPr>
      <w:r w:rsidRPr="005C2515">
        <w:rPr>
          <w:rFonts w:ascii="Century Gothic" w:hAnsi="Century Gothic"/>
          <w:b/>
          <w:sz w:val="28"/>
          <w:szCs w:val="28"/>
        </w:rPr>
        <w:lastRenderedPageBreak/>
        <w:t>Week 2 (Design - Material)</w:t>
      </w: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1"/>
        </w:numPr>
        <w:rPr>
          <w:rFonts w:ascii="Century Gothic" w:hAnsi="Century Gothic"/>
        </w:rPr>
      </w:pPr>
      <w:r>
        <w:rPr>
          <w:rFonts w:ascii="Century Gothic" w:hAnsi="Century Gothic"/>
        </w:rPr>
        <w:t>Provide vehicle outer dimensions of railcar (2.5m wide x 25m long x 4m high).</w:t>
      </w:r>
    </w:p>
    <w:p w:rsidR="00925F35" w:rsidRDefault="00925F35" w:rsidP="00925F35">
      <w:pPr>
        <w:pStyle w:val="ListParagraph"/>
        <w:numPr>
          <w:ilvl w:val="0"/>
          <w:numId w:val="1"/>
        </w:numPr>
        <w:rPr>
          <w:rFonts w:ascii="Century Gothic" w:hAnsi="Century Gothic"/>
        </w:rPr>
      </w:pPr>
      <w:r>
        <w:rPr>
          <w:rFonts w:ascii="Century Gothic" w:hAnsi="Century Gothic"/>
        </w:rPr>
        <w:t>Task: Students to research material properties and materials that are used on high speed trains.</w:t>
      </w:r>
    </w:p>
    <w:p w:rsidR="00925F35" w:rsidRDefault="00925F35" w:rsidP="00925F35">
      <w:pPr>
        <w:pStyle w:val="ListParagraph"/>
        <w:numPr>
          <w:ilvl w:val="0"/>
          <w:numId w:val="1"/>
        </w:numPr>
        <w:rPr>
          <w:rFonts w:ascii="Century Gothic" w:hAnsi="Century Gothic"/>
        </w:rPr>
      </w:pPr>
      <w:r>
        <w:rPr>
          <w:rFonts w:ascii="Century Gothic" w:hAnsi="Century Gothic"/>
        </w:rPr>
        <w:t>Complete materials matrix with a material choice at the end of the session with written material justification.</w:t>
      </w:r>
    </w:p>
    <w:p w:rsidR="007620C7" w:rsidRDefault="007620C7" w:rsidP="007620C7">
      <w:pPr>
        <w:rPr>
          <w:rFonts w:ascii="Century Gothic" w:hAnsi="Century Gothic"/>
        </w:rPr>
      </w:pPr>
    </w:p>
    <w:p w:rsidR="007620C7" w:rsidRDefault="007620C7" w:rsidP="007620C7">
      <w:pPr>
        <w:ind w:left="360"/>
        <w:rPr>
          <w:rFonts w:ascii="Century Gothic" w:hAnsi="Century Gothic"/>
          <w:i/>
          <w:color w:val="00B050"/>
        </w:rPr>
      </w:pPr>
      <w:r w:rsidRPr="007620C7">
        <w:rPr>
          <w:rFonts w:ascii="Century Gothic" w:hAnsi="Century Gothic"/>
          <w:i/>
          <w:color w:val="00B050"/>
        </w:rPr>
        <w:t xml:space="preserve">Action:  Please can you </w:t>
      </w:r>
      <w:r>
        <w:rPr>
          <w:rFonts w:ascii="Century Gothic" w:hAnsi="Century Gothic"/>
          <w:i/>
          <w:color w:val="00B050"/>
        </w:rPr>
        <w:t>suggest 3 suitable m</w:t>
      </w:r>
      <w:r w:rsidR="00705E70">
        <w:rPr>
          <w:rFonts w:ascii="Century Gothic" w:hAnsi="Century Gothic"/>
          <w:i/>
          <w:color w:val="00B050"/>
        </w:rPr>
        <w:t>aterials we can research</w:t>
      </w:r>
      <w:r>
        <w:rPr>
          <w:rFonts w:ascii="Century Gothic" w:hAnsi="Century Gothic"/>
          <w:i/>
          <w:color w:val="00B050"/>
        </w:rPr>
        <w:t xml:space="preserve">.  I am thinking steel, aluminium </w:t>
      </w:r>
      <w:r w:rsidR="00427A5E">
        <w:rPr>
          <w:rFonts w:ascii="Century Gothic" w:hAnsi="Century Gothic"/>
          <w:i/>
          <w:color w:val="00B050"/>
        </w:rPr>
        <w:t>and????</w:t>
      </w:r>
    </w:p>
    <w:p w:rsidR="007620C7" w:rsidRDefault="007620C7" w:rsidP="007620C7">
      <w:pPr>
        <w:ind w:left="360"/>
        <w:rPr>
          <w:rFonts w:ascii="Century Gothic" w:hAnsi="Century Gothic"/>
          <w:i/>
          <w:color w:val="00B050"/>
        </w:rPr>
      </w:pPr>
      <w:r>
        <w:rPr>
          <w:rFonts w:ascii="Century Gothic" w:hAnsi="Century Gothic"/>
          <w:i/>
          <w:color w:val="00B050"/>
        </w:rPr>
        <w:t xml:space="preserve">Action:  Jack </w:t>
      </w:r>
      <w:r w:rsidR="00DF29EC">
        <w:rPr>
          <w:rFonts w:ascii="Century Gothic" w:hAnsi="Century Gothic"/>
          <w:i/>
          <w:color w:val="00B050"/>
        </w:rPr>
        <w:t xml:space="preserve">and Vicky </w:t>
      </w:r>
      <w:r>
        <w:rPr>
          <w:rFonts w:ascii="Century Gothic" w:hAnsi="Century Gothic"/>
          <w:i/>
          <w:color w:val="00B050"/>
        </w:rPr>
        <w:t>book laptops</w:t>
      </w:r>
    </w:p>
    <w:p w:rsidR="007620C7" w:rsidRDefault="007620C7" w:rsidP="00925F35">
      <w:pPr>
        <w:rPr>
          <w:rFonts w:ascii="Century Gothic" w:hAnsi="Century Gothic"/>
        </w:rPr>
      </w:pPr>
    </w:p>
    <w:p w:rsidR="00925F35" w:rsidRDefault="00925F35" w:rsidP="00925F35">
      <w:pPr>
        <w:rPr>
          <w:rFonts w:ascii="Century Gothic" w:hAnsi="Century Gothic"/>
        </w:rPr>
      </w:pPr>
      <w:r>
        <w:rPr>
          <w:rFonts w:ascii="Century Gothic" w:hAnsi="Century Gothic"/>
        </w:rPr>
        <w:t>Lesson 2 PM</w:t>
      </w:r>
    </w:p>
    <w:p w:rsidR="007C5477" w:rsidRPr="007C5477" w:rsidRDefault="0002484E" w:rsidP="007C5477">
      <w:pPr>
        <w:pStyle w:val="ListParagraph"/>
        <w:numPr>
          <w:ilvl w:val="0"/>
          <w:numId w:val="8"/>
        </w:numPr>
        <w:rPr>
          <w:rFonts w:ascii="Century Gothic" w:hAnsi="Century Gothic"/>
        </w:rPr>
      </w:pPr>
      <w:r w:rsidRPr="007620C7">
        <w:rPr>
          <w:rFonts w:ascii="Century Gothic" w:hAnsi="Century Gothic"/>
          <w:highlight w:val="yellow"/>
        </w:rPr>
        <w:t>Continue work from AM session</w:t>
      </w:r>
      <w:r w:rsidRPr="007620C7">
        <w:rPr>
          <w:rFonts w:ascii="Century Gothic" w:hAnsi="Century Gothic"/>
        </w:rPr>
        <w:t>.</w:t>
      </w:r>
      <w:r w:rsidR="007620C7" w:rsidRPr="007620C7">
        <w:rPr>
          <w:rFonts w:ascii="Century Gothic" w:hAnsi="Century Gothic"/>
        </w:rPr>
        <w:t xml:space="preserve">  </w:t>
      </w:r>
      <w:r w:rsidR="007C5477">
        <w:rPr>
          <w:rFonts w:ascii="Century Gothic" w:hAnsi="Century Gothic"/>
        </w:rPr>
        <w:t>Both</w:t>
      </w:r>
      <w:r w:rsidR="00BB7037">
        <w:rPr>
          <w:rFonts w:ascii="Century Gothic" w:hAnsi="Century Gothic"/>
        </w:rPr>
        <w:t xml:space="preserve"> group are go</w:t>
      </w:r>
      <w:r w:rsidR="00124666">
        <w:rPr>
          <w:rFonts w:ascii="Century Gothic" w:hAnsi="Century Gothic"/>
        </w:rPr>
        <w:t xml:space="preserve">ing to do this if OK with Engineering Hall and they have staff to supervise.  </w:t>
      </w:r>
      <w:r w:rsidR="007620C7" w:rsidRPr="007620C7">
        <w:rPr>
          <w:rFonts w:ascii="Century Gothic" w:hAnsi="Century Gothic"/>
          <w:color w:val="0070C0"/>
        </w:rPr>
        <w:t>Materials testing in the Engineering Hall</w:t>
      </w:r>
      <w:r w:rsidR="00124666">
        <w:rPr>
          <w:rFonts w:ascii="Century Gothic" w:hAnsi="Century Gothic"/>
          <w:color w:val="0070C0"/>
        </w:rPr>
        <w:t xml:space="preserve">. </w:t>
      </w:r>
    </w:p>
    <w:p w:rsidR="007620C7" w:rsidRDefault="007620C7" w:rsidP="007620C7">
      <w:pPr>
        <w:rPr>
          <w:rFonts w:ascii="Century Gothic" w:hAnsi="Century Gothic"/>
        </w:rPr>
      </w:pPr>
    </w:p>
    <w:p w:rsidR="006030B1" w:rsidRDefault="006030B1" w:rsidP="007620C7">
      <w:pPr>
        <w:ind w:left="360"/>
        <w:rPr>
          <w:rFonts w:ascii="Century Gothic" w:hAnsi="Century Gothic"/>
          <w:i/>
          <w:color w:val="00B050"/>
        </w:rPr>
      </w:pPr>
    </w:p>
    <w:p w:rsidR="006030B1" w:rsidRDefault="006030B1" w:rsidP="007620C7">
      <w:pPr>
        <w:ind w:left="360"/>
        <w:rPr>
          <w:rFonts w:ascii="Century Gothic" w:hAnsi="Century Gothic"/>
          <w:i/>
          <w:color w:val="00B050"/>
        </w:rPr>
      </w:pPr>
    </w:p>
    <w:p w:rsidR="006030B1" w:rsidRDefault="006030B1" w:rsidP="007620C7">
      <w:pPr>
        <w:ind w:left="360"/>
        <w:rPr>
          <w:rFonts w:ascii="Century Gothic" w:hAnsi="Century Gothic"/>
          <w:i/>
          <w:color w:val="00B050"/>
        </w:rPr>
      </w:pPr>
      <w:r>
        <w:rPr>
          <w:rFonts w:ascii="Century Gothic" w:hAnsi="Century Gothic"/>
          <w:i/>
          <w:color w:val="00B050"/>
        </w:rPr>
        <w:t>Action:  Hitachi staff in am, pm or some in each?</w:t>
      </w:r>
    </w:p>
    <w:p w:rsidR="007C5477" w:rsidRPr="007C5477" w:rsidRDefault="007C5477" w:rsidP="007620C7">
      <w:pPr>
        <w:ind w:left="360"/>
        <w:rPr>
          <w:rFonts w:ascii="Century Gothic" w:hAnsi="Century Gothic"/>
          <w:color w:val="FF0000"/>
        </w:rPr>
      </w:pPr>
      <w:r w:rsidRPr="007C5477">
        <w:rPr>
          <w:rFonts w:ascii="Century Gothic" w:hAnsi="Century Gothic"/>
          <w:i/>
          <w:color w:val="FF0000"/>
        </w:rPr>
        <w:t>Practical sheet needed for materials testing? Has this been created?</w:t>
      </w:r>
    </w:p>
    <w:p w:rsidR="007620C7" w:rsidRPr="007620C7" w:rsidRDefault="007620C7" w:rsidP="007620C7">
      <w:pPr>
        <w:ind w:left="360"/>
        <w:rPr>
          <w:rFonts w:ascii="Century Gothic" w:hAnsi="Century Gothic"/>
          <w:color w:val="00B050"/>
        </w:rPr>
      </w:pPr>
    </w:p>
    <w:p w:rsidR="005C2515" w:rsidRDefault="005C2515" w:rsidP="005C2515">
      <w:pPr>
        <w:pStyle w:val="ListParagraph"/>
        <w:numPr>
          <w:ilvl w:val="0"/>
          <w:numId w:val="8"/>
        </w:numPr>
        <w:rPr>
          <w:rFonts w:ascii="Century Gothic" w:hAnsi="Century Gothic"/>
        </w:rPr>
      </w:pPr>
      <w:r>
        <w:rPr>
          <w:rFonts w:ascii="Century Gothic" w:hAnsi="Century Gothic"/>
        </w:rPr>
        <w:t>Weekly review: What did you learn in this session?</w:t>
      </w:r>
    </w:p>
    <w:p w:rsidR="006030B1" w:rsidRPr="006030B1" w:rsidRDefault="006030B1" w:rsidP="006030B1">
      <w:pPr>
        <w:ind w:left="360"/>
        <w:rPr>
          <w:rFonts w:ascii="Century Gothic" w:hAnsi="Century Gothic"/>
        </w:rPr>
      </w:pPr>
    </w:p>
    <w:p w:rsidR="00925F35" w:rsidRDefault="00925F35">
      <w:pPr>
        <w:rPr>
          <w:rFonts w:ascii="Century Gothic" w:hAnsi="Century Gothic"/>
          <w:b/>
          <w:sz w:val="24"/>
        </w:rPr>
      </w:pPr>
      <w:r>
        <w:rPr>
          <w:rFonts w:ascii="Century Gothic" w:hAnsi="Century Gothic"/>
          <w:b/>
          <w:sz w:val="24"/>
        </w:rPr>
        <w:br w:type="page"/>
      </w:r>
    </w:p>
    <w:p w:rsidR="005751AB" w:rsidRPr="005C2515" w:rsidRDefault="005751AB" w:rsidP="005751AB">
      <w:pPr>
        <w:rPr>
          <w:rFonts w:ascii="Century Gothic" w:hAnsi="Century Gothic"/>
          <w:b/>
          <w:sz w:val="28"/>
          <w:szCs w:val="28"/>
        </w:rPr>
      </w:pPr>
      <w:r w:rsidRPr="005C2515">
        <w:rPr>
          <w:rFonts w:ascii="Century Gothic" w:hAnsi="Century Gothic"/>
          <w:b/>
          <w:sz w:val="28"/>
          <w:szCs w:val="28"/>
        </w:rPr>
        <w:lastRenderedPageBreak/>
        <w:t>Week 3 (Manufacturing Layout)</w:t>
      </w:r>
    </w:p>
    <w:p w:rsidR="005751AB" w:rsidRDefault="005751AB" w:rsidP="005751AB">
      <w:pPr>
        <w:rPr>
          <w:rFonts w:ascii="Century Gothic" w:hAnsi="Century Gothic"/>
        </w:rPr>
      </w:pPr>
      <w:r>
        <w:rPr>
          <w:rFonts w:ascii="Century Gothic" w:hAnsi="Century Gothic"/>
        </w:rPr>
        <w:t>Lesson 1 AM</w:t>
      </w:r>
    </w:p>
    <w:p w:rsidR="005751AB" w:rsidRDefault="005C2515" w:rsidP="005751AB">
      <w:pPr>
        <w:pStyle w:val="ListParagraph"/>
        <w:numPr>
          <w:ilvl w:val="0"/>
          <w:numId w:val="5"/>
        </w:numPr>
        <w:rPr>
          <w:rFonts w:ascii="Century Gothic" w:hAnsi="Century Gothic"/>
        </w:rPr>
      </w:pPr>
      <w:r>
        <w:rPr>
          <w:rFonts w:ascii="Century Gothic" w:hAnsi="Century Gothic"/>
        </w:rPr>
        <w:t>V</w:t>
      </w:r>
      <w:r w:rsidR="005751AB">
        <w:rPr>
          <w:rFonts w:ascii="Century Gothic" w:hAnsi="Century Gothic"/>
        </w:rPr>
        <w:t>isit</w:t>
      </w:r>
      <w:r>
        <w:rPr>
          <w:rFonts w:ascii="Century Gothic" w:hAnsi="Century Gothic"/>
        </w:rPr>
        <w:t xml:space="preserve"> to the factory</w:t>
      </w:r>
      <w:r w:rsidR="005751AB">
        <w:rPr>
          <w:rFonts w:ascii="Century Gothic" w:hAnsi="Century Gothic"/>
        </w:rPr>
        <w:t xml:space="preserve"> – Floor plan and vehicle shape to be discussed</w:t>
      </w:r>
      <w:r>
        <w:rPr>
          <w:rFonts w:ascii="Century Gothic" w:hAnsi="Century Gothic"/>
        </w:rPr>
        <w:t>.</w:t>
      </w:r>
    </w:p>
    <w:p w:rsidR="006030B1" w:rsidRDefault="006030B1" w:rsidP="006030B1">
      <w:pPr>
        <w:rPr>
          <w:rFonts w:ascii="Century Gothic" w:hAnsi="Century Gothic"/>
        </w:rPr>
      </w:pPr>
    </w:p>
    <w:p w:rsidR="006030B1" w:rsidRDefault="006030B1" w:rsidP="006030B1">
      <w:pPr>
        <w:ind w:left="360"/>
        <w:rPr>
          <w:rFonts w:ascii="Century Gothic" w:hAnsi="Century Gothic"/>
          <w:i/>
          <w:color w:val="00B050"/>
        </w:rPr>
      </w:pPr>
      <w:r>
        <w:rPr>
          <w:rFonts w:ascii="Century Gothic" w:hAnsi="Century Gothic"/>
          <w:i/>
          <w:color w:val="00B050"/>
        </w:rPr>
        <w:t>Action:  Jak book minibuses and complete Evolve</w:t>
      </w:r>
    </w:p>
    <w:p w:rsidR="006030B1" w:rsidRPr="006030B1" w:rsidRDefault="006030B1" w:rsidP="006030B1">
      <w:pPr>
        <w:ind w:left="360"/>
        <w:rPr>
          <w:rFonts w:ascii="Century Gothic" w:hAnsi="Century Gothic"/>
          <w:i/>
          <w:color w:val="00B050"/>
        </w:rPr>
      </w:pPr>
    </w:p>
    <w:p w:rsidR="005751AB" w:rsidRPr="003D05FB" w:rsidRDefault="005751AB" w:rsidP="005751AB">
      <w:pPr>
        <w:rPr>
          <w:rFonts w:ascii="Century Gothic" w:hAnsi="Century Gothic"/>
        </w:rPr>
      </w:pPr>
      <w:r>
        <w:rPr>
          <w:rFonts w:ascii="Century Gothic" w:hAnsi="Century Gothic"/>
        </w:rPr>
        <w:t>Lesson 2 PM</w:t>
      </w:r>
    </w:p>
    <w:p w:rsidR="005751AB" w:rsidRDefault="005751AB" w:rsidP="005751AB">
      <w:pPr>
        <w:pStyle w:val="ListParagraph"/>
        <w:numPr>
          <w:ilvl w:val="0"/>
          <w:numId w:val="5"/>
        </w:numPr>
        <w:rPr>
          <w:rFonts w:ascii="Century Gothic" w:hAnsi="Century Gothic"/>
        </w:rPr>
      </w:pPr>
      <w:r>
        <w:rPr>
          <w:rFonts w:ascii="Century Gothic" w:hAnsi="Century Gothic"/>
        </w:rPr>
        <w:t>A2 Floor Plan – Students are provided with an outer perimeter and shapes representing stations to be located within the factory; the task is to most effectively plot out the factory floor plan.</w:t>
      </w:r>
    </w:p>
    <w:p w:rsidR="005C2515" w:rsidRPr="0002484E"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5C2515" w:rsidRDefault="005C2515" w:rsidP="005C2515">
      <w:pPr>
        <w:ind w:left="360"/>
        <w:rPr>
          <w:rFonts w:ascii="Century Gothic" w:hAnsi="Century Gothic"/>
        </w:rPr>
      </w:pPr>
    </w:p>
    <w:p w:rsidR="006030B1" w:rsidRDefault="006030B1" w:rsidP="005C2515">
      <w:pPr>
        <w:ind w:left="360"/>
        <w:rPr>
          <w:rFonts w:ascii="Century Gothic" w:hAnsi="Century Gothic"/>
          <w:i/>
          <w:color w:val="00B050"/>
        </w:rPr>
      </w:pPr>
      <w:r>
        <w:rPr>
          <w:rFonts w:ascii="Century Gothic" w:hAnsi="Century Gothic"/>
          <w:i/>
          <w:color w:val="00B050"/>
        </w:rPr>
        <w:t>Action:  Jonny providing task</w:t>
      </w:r>
    </w:p>
    <w:p w:rsidR="00291C33" w:rsidRDefault="00291C33" w:rsidP="005C2515">
      <w:pPr>
        <w:ind w:left="360"/>
        <w:rPr>
          <w:rFonts w:ascii="Century Gothic" w:hAnsi="Century Gothic"/>
          <w:i/>
          <w:color w:val="00B050"/>
        </w:rPr>
      </w:pPr>
    </w:p>
    <w:p w:rsidR="006030B1" w:rsidRDefault="006030B1" w:rsidP="005C2515">
      <w:pPr>
        <w:ind w:left="360"/>
        <w:rPr>
          <w:rFonts w:ascii="Century Gothic" w:hAnsi="Century Gothic"/>
          <w:i/>
          <w:color w:val="00B050"/>
        </w:rPr>
      </w:pPr>
      <w:r>
        <w:rPr>
          <w:rFonts w:ascii="Century Gothic" w:hAnsi="Century Gothic"/>
          <w:i/>
          <w:color w:val="00B050"/>
        </w:rPr>
        <w:t xml:space="preserve">Action: </w:t>
      </w:r>
      <w:r w:rsidR="00291C33">
        <w:rPr>
          <w:rFonts w:ascii="Century Gothic" w:hAnsi="Century Gothic"/>
          <w:i/>
          <w:color w:val="00B050"/>
        </w:rPr>
        <w:t xml:space="preserve"> Will Hitachi staff be involved in am visit or be available in pm?</w:t>
      </w:r>
    </w:p>
    <w:p w:rsidR="00291C33" w:rsidRDefault="00291C33" w:rsidP="005C2515">
      <w:pPr>
        <w:ind w:left="360"/>
        <w:rPr>
          <w:rFonts w:ascii="Century Gothic" w:hAnsi="Century Gothic"/>
          <w:i/>
          <w:color w:val="00B050"/>
        </w:rPr>
      </w:pPr>
    </w:p>
    <w:p w:rsidR="00291C33" w:rsidRDefault="00291C33" w:rsidP="005C2515">
      <w:pPr>
        <w:ind w:left="360"/>
        <w:rPr>
          <w:rFonts w:ascii="Century Gothic" w:hAnsi="Century Gothic"/>
          <w:i/>
          <w:color w:val="00B050"/>
        </w:rPr>
      </w:pPr>
    </w:p>
    <w:p w:rsidR="005751AB" w:rsidRDefault="005751AB" w:rsidP="00925F35">
      <w:pPr>
        <w:rPr>
          <w:rFonts w:ascii="Century Gothic" w:hAnsi="Century Gothic"/>
          <w:b/>
        </w:rPr>
      </w:pPr>
      <w:r>
        <w:rPr>
          <w:rFonts w:ascii="Century Gothic" w:hAnsi="Century Gothic"/>
          <w:b/>
        </w:rPr>
        <w:br w:type="page"/>
      </w:r>
    </w:p>
    <w:p w:rsidR="00925F35" w:rsidRPr="005C2515" w:rsidRDefault="005751AB" w:rsidP="00925F35">
      <w:pPr>
        <w:rPr>
          <w:rFonts w:ascii="Century Gothic" w:hAnsi="Century Gothic"/>
          <w:b/>
          <w:sz w:val="28"/>
          <w:szCs w:val="28"/>
        </w:rPr>
      </w:pPr>
      <w:r w:rsidRPr="005C2515">
        <w:rPr>
          <w:rFonts w:ascii="Century Gothic" w:hAnsi="Century Gothic"/>
          <w:b/>
          <w:sz w:val="28"/>
          <w:szCs w:val="28"/>
        </w:rPr>
        <w:t>Week 4</w:t>
      </w:r>
      <w:r w:rsidR="00925F35" w:rsidRPr="005C2515">
        <w:rPr>
          <w:rFonts w:ascii="Century Gothic" w:hAnsi="Century Gothic"/>
          <w:b/>
          <w:sz w:val="28"/>
          <w:szCs w:val="28"/>
        </w:rPr>
        <w:t xml:space="preserve"> (Design – Body Design)</w:t>
      </w:r>
    </w:p>
    <w:p w:rsidR="00925F35" w:rsidRDefault="00925F35" w:rsidP="00925F35">
      <w:pPr>
        <w:rPr>
          <w:rFonts w:ascii="Century Gothic" w:hAnsi="Century Gothic"/>
        </w:rPr>
      </w:pPr>
      <w:r>
        <w:rPr>
          <w:rFonts w:ascii="Century Gothic" w:hAnsi="Century Gothic"/>
        </w:rPr>
        <w:t>Lesson 1 AM</w:t>
      </w:r>
    </w:p>
    <w:p w:rsidR="00925F35" w:rsidRDefault="005C2515" w:rsidP="00925F35">
      <w:pPr>
        <w:pStyle w:val="ListParagraph"/>
        <w:numPr>
          <w:ilvl w:val="0"/>
          <w:numId w:val="3"/>
        </w:numPr>
        <w:rPr>
          <w:rFonts w:ascii="Century Gothic" w:hAnsi="Century Gothic"/>
        </w:rPr>
      </w:pPr>
      <w:r>
        <w:rPr>
          <w:rFonts w:ascii="Century Gothic" w:hAnsi="Century Gothic"/>
        </w:rPr>
        <w:t>Main consideration</w:t>
      </w:r>
      <w:r w:rsidR="00925F35">
        <w:rPr>
          <w:rFonts w:ascii="Century Gothic" w:hAnsi="Century Gothic"/>
        </w:rPr>
        <w:t xml:space="preserve">: Kinematic Envelope – this must be satisfied or train may collide with trees </w:t>
      </w:r>
      <w:r w:rsidR="00427A5E">
        <w:rPr>
          <w:rFonts w:ascii="Century Gothic" w:hAnsi="Century Gothic"/>
        </w:rPr>
        <w:t>etc.</w:t>
      </w:r>
      <w:r w:rsidR="00925F35">
        <w:rPr>
          <w:rFonts w:ascii="Century Gothic" w:hAnsi="Century Gothic"/>
        </w:rPr>
        <w:t xml:space="preserve"> (tilting train video).</w:t>
      </w:r>
      <w:r w:rsidR="003B71D6">
        <w:rPr>
          <w:rFonts w:ascii="Century Gothic" w:hAnsi="Century Gothic"/>
        </w:rPr>
        <w:t xml:space="preserve">  </w:t>
      </w:r>
      <w:r w:rsidR="003B71D6">
        <w:rPr>
          <w:rFonts w:ascii="Century Gothic" w:hAnsi="Century Gothic"/>
          <w:color w:val="0070C0"/>
        </w:rPr>
        <w:t>Hitachi presentation</w:t>
      </w:r>
    </w:p>
    <w:p w:rsidR="00925F35" w:rsidRPr="00E37E95" w:rsidRDefault="00925F35" w:rsidP="00190DF6">
      <w:pPr>
        <w:pStyle w:val="ListParagraph"/>
        <w:numPr>
          <w:ilvl w:val="0"/>
          <w:numId w:val="3"/>
        </w:numPr>
        <w:rPr>
          <w:rFonts w:ascii="Century Gothic" w:hAnsi="Century Gothic"/>
        </w:rPr>
      </w:pPr>
      <w:r w:rsidRPr="00E37E95">
        <w:rPr>
          <w:rFonts w:ascii="Century Gothic" w:hAnsi="Century Gothic"/>
        </w:rPr>
        <w:t>Research task: Current train designs in the UK and in Japan (Shinkansen).</w:t>
      </w:r>
      <w:r w:rsidR="00291C33" w:rsidRPr="00E37E95">
        <w:rPr>
          <w:rFonts w:ascii="Century Gothic" w:hAnsi="Century Gothic"/>
        </w:rPr>
        <w:t xml:space="preserve"> </w:t>
      </w:r>
      <w:r w:rsidRPr="00E37E95">
        <w:rPr>
          <w:rFonts w:ascii="Century Gothic" w:hAnsi="Century Gothic"/>
        </w:rPr>
        <w:t>Make a mood board</w:t>
      </w:r>
      <w:r w:rsidR="005C2515" w:rsidRPr="00E37E95">
        <w:rPr>
          <w:rFonts w:ascii="Century Gothic" w:hAnsi="Century Gothic"/>
        </w:rPr>
        <w:t xml:space="preserve"> of different designs that you can use on your display</w:t>
      </w:r>
      <w:r w:rsidR="00291C33" w:rsidRPr="00E37E95">
        <w:rPr>
          <w:rFonts w:ascii="Century Gothic" w:hAnsi="Century Gothic"/>
        </w:rPr>
        <w:t xml:space="preserve">.  </w:t>
      </w:r>
    </w:p>
    <w:p w:rsidR="00291C33" w:rsidRPr="00E37E95" w:rsidRDefault="00925F35" w:rsidP="00BF7FF9">
      <w:pPr>
        <w:pStyle w:val="ListParagraph"/>
        <w:numPr>
          <w:ilvl w:val="0"/>
          <w:numId w:val="3"/>
        </w:numPr>
        <w:rPr>
          <w:rFonts w:ascii="Century Gothic" w:hAnsi="Century Gothic"/>
        </w:rPr>
      </w:pPr>
      <w:r w:rsidRPr="00E37E95">
        <w:rPr>
          <w:rFonts w:ascii="Century Gothic" w:hAnsi="Century Gothic"/>
        </w:rPr>
        <w:t>Generate 3 concept designs (sketches</w:t>
      </w:r>
      <w:r w:rsidR="00E37E95">
        <w:rPr>
          <w:rFonts w:ascii="Century Gothic" w:hAnsi="Century Gothic"/>
        </w:rPr>
        <w:t>)</w:t>
      </w:r>
    </w:p>
    <w:p w:rsidR="003B71D6" w:rsidRDefault="00291C33" w:rsidP="00291C33">
      <w:pPr>
        <w:ind w:left="360"/>
        <w:rPr>
          <w:rFonts w:ascii="Century Gothic" w:hAnsi="Century Gothic"/>
          <w:i/>
          <w:color w:val="00B050"/>
        </w:rPr>
      </w:pPr>
      <w:r w:rsidRPr="00291C33">
        <w:rPr>
          <w:rFonts w:ascii="Century Gothic" w:hAnsi="Century Gothic"/>
          <w:i/>
          <w:color w:val="00B050"/>
        </w:rPr>
        <w:t xml:space="preserve">Action:  </w:t>
      </w:r>
      <w:r w:rsidR="003B71D6">
        <w:rPr>
          <w:rFonts w:ascii="Century Gothic" w:hAnsi="Century Gothic"/>
          <w:i/>
          <w:color w:val="00B050"/>
        </w:rPr>
        <w:t>Presentation to the 2 groups or put together for the start of the session?</w:t>
      </w:r>
    </w:p>
    <w:p w:rsidR="00291C33" w:rsidRDefault="003B71D6" w:rsidP="00291C33">
      <w:pPr>
        <w:ind w:left="360"/>
        <w:rPr>
          <w:rFonts w:ascii="Century Gothic" w:hAnsi="Century Gothic"/>
          <w:i/>
          <w:color w:val="00B050"/>
        </w:rPr>
      </w:pPr>
      <w:r>
        <w:rPr>
          <w:rFonts w:ascii="Century Gothic" w:hAnsi="Century Gothic"/>
          <w:i/>
          <w:color w:val="00B050"/>
        </w:rPr>
        <w:t xml:space="preserve">Action:  </w:t>
      </w:r>
      <w:r w:rsidR="00291C33" w:rsidRPr="00291C33">
        <w:rPr>
          <w:rFonts w:ascii="Century Gothic" w:hAnsi="Century Gothic"/>
          <w:i/>
          <w:color w:val="00B050"/>
        </w:rPr>
        <w:t xml:space="preserve">Jack </w:t>
      </w:r>
      <w:r w:rsidR="00DF29EC">
        <w:rPr>
          <w:rFonts w:ascii="Century Gothic" w:hAnsi="Century Gothic"/>
          <w:i/>
          <w:color w:val="00B050"/>
        </w:rPr>
        <w:t xml:space="preserve">and Vicky </w:t>
      </w:r>
      <w:r w:rsidR="00291C33" w:rsidRPr="00291C33">
        <w:rPr>
          <w:rFonts w:ascii="Century Gothic" w:hAnsi="Century Gothic"/>
          <w:i/>
          <w:color w:val="00B050"/>
        </w:rPr>
        <w:t>book laptops</w:t>
      </w:r>
    </w:p>
    <w:p w:rsidR="003B71D6" w:rsidRPr="00291C33" w:rsidRDefault="003B71D6" w:rsidP="00291C33">
      <w:pPr>
        <w:ind w:left="360"/>
        <w:rPr>
          <w:rFonts w:ascii="Century Gothic" w:hAnsi="Century Gothic"/>
          <w:i/>
          <w:color w:val="00B050"/>
        </w:rPr>
      </w:pPr>
      <w:r>
        <w:rPr>
          <w:rFonts w:ascii="Century Gothic" w:hAnsi="Century Gothic"/>
          <w:i/>
          <w:color w:val="00B050"/>
        </w:rPr>
        <w:t>Action:  Hitachi staff in am session?</w:t>
      </w:r>
    </w:p>
    <w:p w:rsidR="00291C33" w:rsidRDefault="00291C33" w:rsidP="00925F35">
      <w:pPr>
        <w:rPr>
          <w:rFonts w:ascii="Century Gothic" w:hAnsi="Century Gothic"/>
        </w:rPr>
      </w:pPr>
    </w:p>
    <w:p w:rsidR="00925F35" w:rsidRPr="003551EB" w:rsidRDefault="00925F35" w:rsidP="00925F35">
      <w:pPr>
        <w:rPr>
          <w:rFonts w:ascii="Century Gothic" w:hAnsi="Century Gothic"/>
        </w:rPr>
      </w:pPr>
      <w:r>
        <w:rPr>
          <w:rFonts w:ascii="Century Gothic" w:hAnsi="Century Gothic"/>
        </w:rPr>
        <w:t>Lesson 2 PM</w:t>
      </w:r>
    </w:p>
    <w:p w:rsidR="00925F35" w:rsidRDefault="00925F35" w:rsidP="00925F35">
      <w:pPr>
        <w:pStyle w:val="ListParagraph"/>
        <w:numPr>
          <w:ilvl w:val="0"/>
          <w:numId w:val="4"/>
        </w:numPr>
        <w:rPr>
          <w:rFonts w:ascii="Century Gothic" w:hAnsi="Century Gothic"/>
        </w:rPr>
      </w:pPr>
      <w:r>
        <w:rPr>
          <w:rFonts w:ascii="Century Gothic" w:hAnsi="Century Gothic"/>
        </w:rPr>
        <w:t>Choose a final design</w:t>
      </w:r>
      <w:r w:rsidR="00291C33">
        <w:rPr>
          <w:rFonts w:ascii="Century Gothic" w:hAnsi="Century Gothic"/>
        </w:rPr>
        <w:t xml:space="preserve"> </w:t>
      </w:r>
    </w:p>
    <w:p w:rsidR="007C5477" w:rsidRDefault="007C5477" w:rsidP="005C2515">
      <w:pPr>
        <w:pStyle w:val="ListParagraph"/>
        <w:numPr>
          <w:ilvl w:val="0"/>
          <w:numId w:val="4"/>
        </w:numPr>
        <w:rPr>
          <w:rFonts w:ascii="Century Gothic" w:hAnsi="Century Gothic"/>
        </w:rPr>
      </w:pPr>
      <w:r>
        <w:rPr>
          <w:rFonts w:ascii="Century Gothic" w:hAnsi="Century Gothic"/>
        </w:rPr>
        <w:t>Draw design onto A3 paper, label with material choices to then lead into next week of prototyping</w:t>
      </w:r>
    </w:p>
    <w:p w:rsidR="007C5477" w:rsidRDefault="007C5477" w:rsidP="005C2515">
      <w:pPr>
        <w:pStyle w:val="ListParagraph"/>
        <w:numPr>
          <w:ilvl w:val="0"/>
          <w:numId w:val="4"/>
        </w:numPr>
        <w:rPr>
          <w:rFonts w:ascii="Century Gothic" w:hAnsi="Century Gothic"/>
        </w:rPr>
      </w:pPr>
      <w:r>
        <w:rPr>
          <w:rFonts w:ascii="Century Gothic" w:hAnsi="Century Gothic"/>
        </w:rPr>
        <w:t>Possibly look at material costings on laptops</w:t>
      </w:r>
    </w:p>
    <w:p w:rsidR="005C2515" w:rsidRDefault="005C2515" w:rsidP="005C2515">
      <w:pPr>
        <w:pStyle w:val="ListParagraph"/>
        <w:numPr>
          <w:ilvl w:val="0"/>
          <w:numId w:val="4"/>
        </w:numPr>
        <w:rPr>
          <w:rFonts w:ascii="Century Gothic" w:hAnsi="Century Gothic"/>
        </w:rPr>
      </w:pPr>
      <w:r>
        <w:rPr>
          <w:rFonts w:ascii="Century Gothic" w:hAnsi="Century Gothic"/>
        </w:rPr>
        <w:t>Weekly review: What did you learn in this session?</w:t>
      </w:r>
    </w:p>
    <w:p w:rsidR="00291C33" w:rsidRDefault="00291C33" w:rsidP="00291C33">
      <w:pPr>
        <w:rPr>
          <w:rFonts w:ascii="Century Gothic" w:hAnsi="Century Gothic"/>
        </w:rPr>
      </w:pPr>
    </w:p>
    <w:p w:rsidR="00291C33" w:rsidRDefault="00291C33" w:rsidP="00291C33">
      <w:pPr>
        <w:ind w:left="360"/>
        <w:rPr>
          <w:rFonts w:ascii="Century Gothic" w:hAnsi="Century Gothic"/>
          <w:i/>
          <w:color w:val="00B050"/>
        </w:rPr>
      </w:pPr>
      <w:r w:rsidRPr="00291C33">
        <w:rPr>
          <w:rFonts w:ascii="Century Gothic" w:hAnsi="Century Gothic"/>
          <w:i/>
          <w:color w:val="00B050"/>
        </w:rPr>
        <w:t xml:space="preserve">Action: </w:t>
      </w:r>
      <w:r w:rsidR="0027143E">
        <w:rPr>
          <w:rFonts w:ascii="Century Gothic" w:hAnsi="Century Gothic"/>
          <w:i/>
          <w:color w:val="00B050"/>
        </w:rPr>
        <w:t xml:space="preserve"> </w:t>
      </w:r>
      <w:r w:rsidR="00DF29EC">
        <w:rPr>
          <w:rFonts w:ascii="Century Gothic" w:hAnsi="Century Gothic"/>
          <w:i/>
          <w:color w:val="00B050"/>
        </w:rPr>
        <w:t xml:space="preserve"> Emma book laptops.  Jak book 101</w:t>
      </w:r>
    </w:p>
    <w:p w:rsidR="00291C33" w:rsidRDefault="00291C33" w:rsidP="00291C33">
      <w:pPr>
        <w:ind w:left="360"/>
        <w:rPr>
          <w:rFonts w:ascii="Century Gothic" w:hAnsi="Century Gothic"/>
          <w:i/>
          <w:color w:val="00B050"/>
        </w:rPr>
      </w:pPr>
    </w:p>
    <w:p w:rsidR="00291C33" w:rsidRDefault="00291C33" w:rsidP="00291C33">
      <w:pPr>
        <w:ind w:left="360"/>
        <w:rPr>
          <w:rFonts w:ascii="Century Gothic" w:hAnsi="Century Gothic"/>
          <w:i/>
          <w:color w:val="00B050"/>
        </w:rPr>
      </w:pPr>
    </w:p>
    <w:p w:rsidR="005C2515" w:rsidRPr="003D05FB" w:rsidRDefault="005C2515" w:rsidP="005C2515">
      <w:pPr>
        <w:pStyle w:val="ListParagraph"/>
        <w:rPr>
          <w:rFonts w:ascii="Century Gothic" w:hAnsi="Century Gothic"/>
        </w:rPr>
      </w:pPr>
    </w:p>
    <w:p w:rsidR="00925F35" w:rsidRDefault="00925F35">
      <w:pPr>
        <w:rPr>
          <w:rFonts w:ascii="Century Gothic" w:hAnsi="Century Gothic"/>
          <w:b/>
          <w:sz w:val="24"/>
        </w:rPr>
      </w:pPr>
      <w:r>
        <w:rPr>
          <w:rFonts w:ascii="Century Gothic" w:hAnsi="Century Gothic"/>
          <w:b/>
          <w:sz w:val="24"/>
        </w:rPr>
        <w:br w:type="page"/>
      </w:r>
    </w:p>
    <w:p w:rsidR="00925F35" w:rsidRPr="005C2515" w:rsidRDefault="005751AB" w:rsidP="00925F35">
      <w:pPr>
        <w:rPr>
          <w:rFonts w:ascii="Century Gothic" w:hAnsi="Century Gothic"/>
          <w:b/>
          <w:sz w:val="28"/>
          <w:szCs w:val="28"/>
        </w:rPr>
      </w:pPr>
      <w:r w:rsidRPr="005C2515">
        <w:rPr>
          <w:rFonts w:ascii="Century Gothic" w:hAnsi="Century Gothic"/>
          <w:b/>
          <w:sz w:val="28"/>
          <w:szCs w:val="28"/>
        </w:rPr>
        <w:t>Week 5</w:t>
      </w:r>
      <w:r w:rsidR="005C2515">
        <w:rPr>
          <w:rFonts w:ascii="Century Gothic" w:hAnsi="Century Gothic"/>
          <w:b/>
          <w:sz w:val="28"/>
          <w:szCs w:val="28"/>
        </w:rPr>
        <w:t xml:space="preserve"> (Design and build)</w:t>
      </w:r>
    </w:p>
    <w:p w:rsidR="00925F35" w:rsidRDefault="00925F35" w:rsidP="00925F35">
      <w:pPr>
        <w:rPr>
          <w:rFonts w:ascii="Century Gothic" w:hAnsi="Century Gothic"/>
        </w:rPr>
      </w:pPr>
      <w:r>
        <w:rPr>
          <w:rFonts w:ascii="Century Gothic" w:hAnsi="Century Gothic"/>
        </w:rPr>
        <w:t>Lesson 1 AM</w:t>
      </w:r>
    </w:p>
    <w:p w:rsidR="00925F35" w:rsidRDefault="00925F35" w:rsidP="00925F35">
      <w:pPr>
        <w:pStyle w:val="ListParagraph"/>
        <w:numPr>
          <w:ilvl w:val="0"/>
          <w:numId w:val="5"/>
        </w:numPr>
        <w:rPr>
          <w:rFonts w:ascii="Century Gothic" w:hAnsi="Century Gothic"/>
        </w:rPr>
      </w:pPr>
      <w:r>
        <w:rPr>
          <w:rFonts w:ascii="Century Gothic" w:hAnsi="Century Gothic"/>
        </w:rPr>
        <w:t>Continue with build</w:t>
      </w:r>
      <w:r w:rsidR="003B71D6">
        <w:rPr>
          <w:rFonts w:ascii="Century Gothic" w:hAnsi="Century Gothic"/>
        </w:rPr>
        <w:t xml:space="preserve"> of prototype.</w:t>
      </w:r>
    </w:p>
    <w:p w:rsidR="003B71D6" w:rsidRDefault="003B71D6" w:rsidP="003B71D6">
      <w:pPr>
        <w:rPr>
          <w:rFonts w:ascii="Century Gothic" w:hAnsi="Century Gothic"/>
        </w:rPr>
      </w:pPr>
    </w:p>
    <w:p w:rsidR="003B71D6" w:rsidRDefault="003B71D6" w:rsidP="003B71D6">
      <w:pPr>
        <w:ind w:left="360"/>
        <w:rPr>
          <w:rFonts w:ascii="Century Gothic" w:hAnsi="Century Gothic"/>
          <w:i/>
          <w:color w:val="00B050"/>
        </w:rPr>
      </w:pPr>
      <w:r w:rsidRPr="003B71D6">
        <w:rPr>
          <w:rFonts w:ascii="Century Gothic" w:hAnsi="Century Gothic"/>
          <w:i/>
          <w:color w:val="00B050"/>
        </w:rPr>
        <w:t xml:space="preserve">Action:  </w:t>
      </w:r>
      <w:r>
        <w:rPr>
          <w:rFonts w:ascii="Century Gothic" w:hAnsi="Century Gothic"/>
          <w:i/>
          <w:color w:val="00B050"/>
        </w:rPr>
        <w:t>Hitachi staff in am session</w:t>
      </w:r>
    </w:p>
    <w:p w:rsidR="00DF29EC" w:rsidRPr="00DF29EC" w:rsidRDefault="00DF29EC" w:rsidP="003B71D6">
      <w:pPr>
        <w:ind w:left="360"/>
        <w:rPr>
          <w:rFonts w:ascii="Century Gothic" w:hAnsi="Century Gothic"/>
          <w:i/>
          <w:color w:val="00B050"/>
        </w:rPr>
      </w:pPr>
      <w:r>
        <w:rPr>
          <w:rFonts w:ascii="Century Gothic" w:hAnsi="Century Gothic"/>
          <w:i/>
          <w:color w:val="00B050"/>
        </w:rPr>
        <w:t>Action:  Jack and Vicky book laptops</w:t>
      </w:r>
    </w:p>
    <w:p w:rsidR="003B71D6" w:rsidRPr="003B71D6" w:rsidRDefault="003B71D6" w:rsidP="003B71D6">
      <w:pPr>
        <w:rPr>
          <w:rFonts w:ascii="Century Gothic" w:hAnsi="Century Gothic"/>
        </w:rPr>
      </w:pPr>
    </w:p>
    <w:p w:rsidR="00925F35" w:rsidRPr="003551EB" w:rsidRDefault="00925F35" w:rsidP="00925F35">
      <w:pPr>
        <w:rPr>
          <w:rFonts w:ascii="Century Gothic" w:hAnsi="Century Gothic"/>
        </w:rPr>
      </w:pPr>
      <w:r>
        <w:rPr>
          <w:rFonts w:ascii="Century Gothic" w:hAnsi="Century Gothic"/>
        </w:rPr>
        <w:t>Lesson 2 PM</w:t>
      </w:r>
    </w:p>
    <w:p w:rsidR="005C2515" w:rsidRPr="005C2515" w:rsidRDefault="00925F35" w:rsidP="001F0398">
      <w:pPr>
        <w:pStyle w:val="ListParagraph"/>
        <w:numPr>
          <w:ilvl w:val="0"/>
          <w:numId w:val="5"/>
        </w:numPr>
        <w:rPr>
          <w:rFonts w:ascii="Century Gothic" w:hAnsi="Century Gothic"/>
          <w:b/>
        </w:rPr>
      </w:pPr>
      <w:r w:rsidRPr="005C2515">
        <w:rPr>
          <w:rFonts w:ascii="Century Gothic" w:hAnsi="Century Gothic"/>
        </w:rPr>
        <w:t>Finalise Build</w:t>
      </w:r>
    </w:p>
    <w:p w:rsidR="005C2515"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3B71D6" w:rsidRDefault="003B71D6" w:rsidP="003B71D6">
      <w:pPr>
        <w:rPr>
          <w:rFonts w:ascii="Century Gothic" w:hAnsi="Century Gothic"/>
        </w:rPr>
      </w:pPr>
    </w:p>
    <w:p w:rsidR="00DF29EC" w:rsidRPr="00DF29EC" w:rsidRDefault="00DF29EC" w:rsidP="00DF29EC">
      <w:pPr>
        <w:ind w:left="360"/>
        <w:rPr>
          <w:rFonts w:ascii="Century Gothic" w:hAnsi="Century Gothic"/>
          <w:i/>
          <w:color w:val="00B050"/>
        </w:rPr>
      </w:pPr>
      <w:r>
        <w:rPr>
          <w:rFonts w:ascii="Century Gothic" w:hAnsi="Century Gothic"/>
          <w:i/>
          <w:color w:val="00B050"/>
        </w:rPr>
        <w:t>Actions:  Emma book laptops.  Jak book 101</w:t>
      </w:r>
    </w:p>
    <w:p w:rsidR="003B71D6" w:rsidRDefault="003B71D6" w:rsidP="003B71D6">
      <w:pPr>
        <w:rPr>
          <w:rFonts w:ascii="Century Gothic" w:hAnsi="Century Gothic"/>
        </w:rPr>
      </w:pPr>
    </w:p>
    <w:p w:rsidR="003B71D6" w:rsidRDefault="003B71D6" w:rsidP="003B71D6">
      <w:pPr>
        <w:rPr>
          <w:rFonts w:ascii="Century Gothic" w:hAnsi="Century Gothic"/>
        </w:rPr>
      </w:pPr>
    </w:p>
    <w:p w:rsidR="005C2515" w:rsidRPr="005C2515" w:rsidRDefault="005C2515" w:rsidP="005C2515">
      <w:pPr>
        <w:pStyle w:val="ListParagraph"/>
        <w:rPr>
          <w:rFonts w:ascii="Century Gothic" w:hAnsi="Century Gothic"/>
          <w:b/>
        </w:rPr>
      </w:pPr>
    </w:p>
    <w:p w:rsidR="00F832E2" w:rsidRPr="005C2515" w:rsidRDefault="00925F35" w:rsidP="005C2515">
      <w:pPr>
        <w:rPr>
          <w:rFonts w:ascii="Century Gothic" w:hAnsi="Century Gothic"/>
          <w:b/>
          <w:sz w:val="28"/>
          <w:szCs w:val="28"/>
        </w:rPr>
      </w:pPr>
      <w:r w:rsidRPr="005C2515">
        <w:rPr>
          <w:rFonts w:ascii="Century Gothic" w:hAnsi="Century Gothic"/>
          <w:b/>
          <w:sz w:val="24"/>
        </w:rPr>
        <w:br w:type="page"/>
      </w:r>
      <w:r w:rsidR="005751AB" w:rsidRPr="005C2515">
        <w:rPr>
          <w:rFonts w:ascii="Century Gothic" w:hAnsi="Century Gothic"/>
          <w:b/>
          <w:sz w:val="28"/>
          <w:szCs w:val="28"/>
        </w:rPr>
        <w:t>Week 6</w:t>
      </w:r>
      <w:r w:rsidR="005C2515">
        <w:rPr>
          <w:rFonts w:ascii="Century Gothic" w:hAnsi="Century Gothic"/>
          <w:b/>
          <w:sz w:val="28"/>
          <w:szCs w:val="28"/>
        </w:rPr>
        <w:t xml:space="preserve"> (Power</w:t>
      </w:r>
      <w:r w:rsidR="00F832E2" w:rsidRPr="005C2515">
        <w:rPr>
          <w:rFonts w:ascii="Century Gothic" w:hAnsi="Century Gothic"/>
          <w:b/>
          <w:sz w:val="28"/>
          <w:szCs w:val="28"/>
        </w:rPr>
        <w:t>)</w:t>
      </w:r>
    </w:p>
    <w:p w:rsidR="00F832E2" w:rsidRDefault="00F832E2" w:rsidP="00F832E2">
      <w:pPr>
        <w:rPr>
          <w:rFonts w:ascii="Century Gothic" w:hAnsi="Century Gothic"/>
        </w:rPr>
      </w:pPr>
      <w:r>
        <w:rPr>
          <w:rFonts w:ascii="Century Gothic" w:hAnsi="Century Gothic"/>
        </w:rPr>
        <w:t>Lesson 1 AM</w:t>
      </w:r>
    </w:p>
    <w:p w:rsidR="00F832E2" w:rsidRDefault="005C2515" w:rsidP="00F832E2">
      <w:pPr>
        <w:pStyle w:val="ListParagraph"/>
        <w:numPr>
          <w:ilvl w:val="0"/>
          <w:numId w:val="5"/>
        </w:numPr>
        <w:rPr>
          <w:rFonts w:ascii="Century Gothic" w:hAnsi="Century Gothic"/>
        </w:rPr>
      </w:pPr>
      <w:r>
        <w:rPr>
          <w:rFonts w:ascii="Century Gothic" w:hAnsi="Century Gothic"/>
        </w:rPr>
        <w:t>10 minute presentation</w:t>
      </w:r>
      <w:r w:rsidR="00F832E2">
        <w:rPr>
          <w:rFonts w:ascii="Century Gothic" w:hAnsi="Century Gothic"/>
        </w:rPr>
        <w:t xml:space="preserve"> on current UK capabilities with OLE</w:t>
      </w:r>
      <w:r>
        <w:rPr>
          <w:rFonts w:ascii="Century Gothic" w:hAnsi="Century Gothic"/>
        </w:rPr>
        <w:t xml:space="preserve"> (Overhead Line Electrification). </w:t>
      </w:r>
      <w:r w:rsidR="00F832E2">
        <w:rPr>
          <w:rFonts w:ascii="Century Gothic" w:hAnsi="Century Gothic"/>
        </w:rPr>
        <w:t xml:space="preserve">Only main routes have </w:t>
      </w:r>
      <w:r>
        <w:rPr>
          <w:rFonts w:ascii="Century Gothic" w:hAnsi="Century Gothic"/>
        </w:rPr>
        <w:t>OLE</w:t>
      </w:r>
      <w:r w:rsidR="00F832E2">
        <w:rPr>
          <w:rFonts w:ascii="Century Gothic" w:hAnsi="Century Gothic"/>
        </w:rPr>
        <w:t>.</w:t>
      </w:r>
    </w:p>
    <w:p w:rsidR="00F832E2" w:rsidRDefault="001014D0" w:rsidP="00F832E2">
      <w:pPr>
        <w:pStyle w:val="ListParagraph"/>
        <w:numPr>
          <w:ilvl w:val="0"/>
          <w:numId w:val="5"/>
        </w:numPr>
        <w:rPr>
          <w:rFonts w:ascii="Century Gothic" w:hAnsi="Century Gothic"/>
        </w:rPr>
      </w:pPr>
      <w:r>
        <w:rPr>
          <w:rFonts w:ascii="Century Gothic" w:hAnsi="Century Gothic"/>
        </w:rPr>
        <w:t>Research task into alternative methods of power.</w:t>
      </w:r>
    </w:p>
    <w:p w:rsidR="00DF29EC" w:rsidRDefault="00DF29EC" w:rsidP="00F832E2">
      <w:pPr>
        <w:pStyle w:val="ListParagraph"/>
        <w:numPr>
          <w:ilvl w:val="0"/>
          <w:numId w:val="5"/>
        </w:numPr>
        <w:rPr>
          <w:rFonts w:ascii="Century Gothic" w:hAnsi="Century Gothic"/>
        </w:rPr>
      </w:pPr>
      <w:r>
        <w:rPr>
          <w:rFonts w:ascii="Century Gothic" w:hAnsi="Century Gothic"/>
          <w:color w:val="5B9BD5" w:themeColor="accent1"/>
        </w:rPr>
        <w:t>Produce a risk assessment for OLE</w:t>
      </w:r>
      <w:r w:rsidR="00124666">
        <w:rPr>
          <w:rFonts w:ascii="Century Gothic" w:hAnsi="Century Gothic"/>
          <w:color w:val="5B9BD5" w:themeColor="accent1"/>
        </w:rPr>
        <w:t xml:space="preserve"> –</w:t>
      </w:r>
      <w:r w:rsidR="00BB7037">
        <w:rPr>
          <w:rFonts w:ascii="Century Gothic" w:hAnsi="Century Gothic"/>
          <w:color w:val="5B9BD5" w:themeColor="accent1"/>
        </w:rPr>
        <w:t xml:space="preserve"> my group</w:t>
      </w:r>
      <w:r w:rsidR="00124666">
        <w:rPr>
          <w:rFonts w:ascii="Century Gothic" w:hAnsi="Century Gothic"/>
          <w:color w:val="5B9BD5" w:themeColor="accent1"/>
        </w:rPr>
        <w:t xml:space="preserve"> are going to do this in the am</w:t>
      </w:r>
    </w:p>
    <w:p w:rsidR="00DF29EC" w:rsidRDefault="00DF29EC" w:rsidP="00DF29EC">
      <w:pPr>
        <w:rPr>
          <w:rFonts w:ascii="Century Gothic" w:hAnsi="Century Gothic"/>
        </w:rPr>
      </w:pPr>
    </w:p>
    <w:p w:rsidR="00DF29EC" w:rsidRDefault="00DF29EC" w:rsidP="00DF29EC">
      <w:pPr>
        <w:pStyle w:val="ListParagraph"/>
        <w:rPr>
          <w:rFonts w:ascii="Century Gothic" w:hAnsi="Century Gothic"/>
          <w:i/>
          <w:color w:val="00B050"/>
        </w:rPr>
      </w:pPr>
      <w:r>
        <w:rPr>
          <w:rFonts w:ascii="Century Gothic" w:hAnsi="Century Gothic"/>
          <w:i/>
          <w:color w:val="00B050"/>
        </w:rPr>
        <w:t>Action: Hitachi staff am</w:t>
      </w:r>
    </w:p>
    <w:p w:rsidR="00DF29EC" w:rsidRDefault="00DF29EC" w:rsidP="00DF29EC">
      <w:pPr>
        <w:pStyle w:val="ListParagraph"/>
        <w:rPr>
          <w:rFonts w:ascii="Century Gothic" w:hAnsi="Century Gothic"/>
          <w:i/>
          <w:color w:val="00B050"/>
        </w:rPr>
      </w:pPr>
      <w:r>
        <w:rPr>
          <w:rFonts w:ascii="Century Gothic" w:hAnsi="Century Gothic"/>
          <w:i/>
          <w:color w:val="00B050"/>
        </w:rPr>
        <w:t>Action:  What are alternative sources?  Electric, diesel, battery ……</w:t>
      </w:r>
    </w:p>
    <w:p w:rsidR="00DF29EC" w:rsidRDefault="00DF29EC" w:rsidP="00DF29EC">
      <w:pPr>
        <w:pStyle w:val="ListParagraph"/>
        <w:rPr>
          <w:rFonts w:ascii="Century Gothic" w:hAnsi="Century Gothic"/>
          <w:i/>
          <w:color w:val="00B050"/>
        </w:rPr>
      </w:pPr>
      <w:r>
        <w:rPr>
          <w:rFonts w:ascii="Century Gothic" w:hAnsi="Century Gothic"/>
          <w:i/>
          <w:color w:val="00B050"/>
        </w:rPr>
        <w:t>Action:  Can Hitachi send us a copy of thei</w:t>
      </w:r>
      <w:r w:rsidR="00E37E95">
        <w:rPr>
          <w:rFonts w:ascii="Century Gothic" w:hAnsi="Century Gothic"/>
          <w:i/>
          <w:color w:val="00B050"/>
        </w:rPr>
        <w:t xml:space="preserve">r risk assessment and we can </w:t>
      </w:r>
      <w:r>
        <w:rPr>
          <w:rFonts w:ascii="Century Gothic" w:hAnsi="Century Gothic"/>
          <w:i/>
          <w:color w:val="00B050"/>
        </w:rPr>
        <w:t>adapt to suit our students</w:t>
      </w:r>
    </w:p>
    <w:p w:rsidR="00DF29EC" w:rsidRDefault="00DF29EC" w:rsidP="00DF29EC">
      <w:pPr>
        <w:pStyle w:val="ListParagraph"/>
        <w:rPr>
          <w:rFonts w:ascii="Century Gothic" w:hAnsi="Century Gothic"/>
          <w:i/>
          <w:color w:val="00B050"/>
        </w:rPr>
      </w:pPr>
      <w:r>
        <w:rPr>
          <w:rFonts w:ascii="Century Gothic" w:hAnsi="Century Gothic"/>
          <w:i/>
          <w:color w:val="00B050"/>
        </w:rPr>
        <w:t xml:space="preserve">Action: Jack </w:t>
      </w:r>
      <w:r w:rsidR="0027143E">
        <w:rPr>
          <w:rFonts w:ascii="Century Gothic" w:hAnsi="Century Gothic"/>
          <w:i/>
          <w:color w:val="00B050"/>
        </w:rPr>
        <w:t xml:space="preserve">and Vicky </w:t>
      </w:r>
      <w:r>
        <w:rPr>
          <w:rFonts w:ascii="Century Gothic" w:hAnsi="Century Gothic"/>
          <w:i/>
          <w:color w:val="00B050"/>
        </w:rPr>
        <w:t>book laptops</w:t>
      </w:r>
    </w:p>
    <w:p w:rsidR="00DF29EC" w:rsidRDefault="00DF29EC" w:rsidP="00DF29EC">
      <w:pPr>
        <w:pStyle w:val="ListParagraph"/>
        <w:rPr>
          <w:rFonts w:ascii="Century Gothic" w:hAnsi="Century Gothic"/>
          <w:i/>
          <w:color w:val="00B050"/>
        </w:rPr>
      </w:pPr>
    </w:p>
    <w:p w:rsidR="00DF29EC" w:rsidRPr="00DF29EC" w:rsidRDefault="00DF29EC" w:rsidP="00DF29EC">
      <w:pPr>
        <w:pStyle w:val="ListParagraph"/>
        <w:rPr>
          <w:rFonts w:ascii="Century Gothic" w:hAnsi="Century Gothic"/>
          <w:i/>
          <w:color w:val="00B050"/>
        </w:rPr>
      </w:pPr>
    </w:p>
    <w:p w:rsidR="00F832E2" w:rsidRPr="003551EB" w:rsidRDefault="00F832E2" w:rsidP="00F832E2">
      <w:pPr>
        <w:rPr>
          <w:rFonts w:ascii="Century Gothic" w:hAnsi="Century Gothic"/>
        </w:rPr>
      </w:pPr>
      <w:r>
        <w:rPr>
          <w:rFonts w:ascii="Century Gothic" w:hAnsi="Century Gothic"/>
        </w:rPr>
        <w:t>Lesson 2 PM</w:t>
      </w:r>
    </w:p>
    <w:p w:rsidR="00F832E2" w:rsidRPr="0027143E" w:rsidRDefault="001014D0" w:rsidP="00F832E2">
      <w:pPr>
        <w:pStyle w:val="ListParagraph"/>
        <w:numPr>
          <w:ilvl w:val="0"/>
          <w:numId w:val="5"/>
        </w:numPr>
        <w:rPr>
          <w:rFonts w:ascii="Century Gothic" w:hAnsi="Century Gothic"/>
          <w:highlight w:val="yellow"/>
        </w:rPr>
      </w:pPr>
      <w:r w:rsidRPr="0027143E">
        <w:rPr>
          <w:rFonts w:ascii="Century Gothic" w:hAnsi="Century Gothic"/>
          <w:highlight w:val="yellow"/>
        </w:rPr>
        <w:t>Propose method of power</w:t>
      </w:r>
      <w:r w:rsidR="005C2515" w:rsidRPr="0027143E">
        <w:rPr>
          <w:rFonts w:ascii="Century Gothic" w:hAnsi="Century Gothic"/>
          <w:highlight w:val="yellow"/>
        </w:rPr>
        <w:t xml:space="preserve"> for your train design</w:t>
      </w:r>
    </w:p>
    <w:p w:rsidR="0027143E" w:rsidRPr="0027143E" w:rsidRDefault="001014D0" w:rsidP="0027143E">
      <w:pPr>
        <w:pStyle w:val="ListParagraph"/>
        <w:numPr>
          <w:ilvl w:val="1"/>
          <w:numId w:val="5"/>
        </w:numPr>
        <w:rPr>
          <w:rFonts w:ascii="Century Gothic" w:hAnsi="Century Gothic"/>
          <w:highlight w:val="yellow"/>
        </w:rPr>
      </w:pPr>
      <w:r w:rsidRPr="0027143E">
        <w:rPr>
          <w:rFonts w:ascii="Century Gothic" w:hAnsi="Century Gothic"/>
          <w:highlight w:val="yellow"/>
        </w:rPr>
        <w:t>Include risk assessment associated with power generation method.</w:t>
      </w:r>
    </w:p>
    <w:p w:rsidR="00124666" w:rsidRPr="00124666" w:rsidRDefault="00124666" w:rsidP="005C2515">
      <w:pPr>
        <w:pStyle w:val="ListParagraph"/>
        <w:numPr>
          <w:ilvl w:val="0"/>
          <w:numId w:val="5"/>
        </w:numPr>
        <w:rPr>
          <w:rFonts w:ascii="Century Gothic" w:hAnsi="Century Gothic"/>
        </w:rPr>
      </w:pPr>
      <w:r>
        <w:rPr>
          <w:rFonts w:ascii="Century Gothic" w:hAnsi="Century Gothic"/>
          <w:color w:val="0070C0"/>
        </w:rPr>
        <w:t>Going to have a think about putting a practical in instead of more research.</w:t>
      </w:r>
    </w:p>
    <w:p w:rsidR="0027143E" w:rsidRPr="0027143E" w:rsidRDefault="0027143E" w:rsidP="005C2515">
      <w:pPr>
        <w:pStyle w:val="ListParagraph"/>
        <w:numPr>
          <w:ilvl w:val="0"/>
          <w:numId w:val="5"/>
        </w:numPr>
        <w:rPr>
          <w:rFonts w:ascii="Century Gothic" w:hAnsi="Century Gothic"/>
        </w:rPr>
      </w:pPr>
      <w:r>
        <w:rPr>
          <w:rFonts w:ascii="Century Gothic" w:hAnsi="Century Gothic"/>
          <w:color w:val="0070C0"/>
        </w:rPr>
        <w:t xml:space="preserve">Practical task – alternative ‘renewable’ sources of </w:t>
      </w:r>
      <w:r w:rsidR="00427A5E">
        <w:rPr>
          <w:rFonts w:ascii="Century Gothic" w:hAnsi="Century Gothic"/>
          <w:color w:val="0070C0"/>
        </w:rPr>
        <w:t>energy???</w:t>
      </w:r>
    </w:p>
    <w:p w:rsidR="0027143E" w:rsidRDefault="0027143E" w:rsidP="0027143E">
      <w:pPr>
        <w:pStyle w:val="ListParagraph"/>
        <w:rPr>
          <w:rFonts w:ascii="Century Gothic" w:hAnsi="Century Gothic"/>
          <w:color w:val="0070C0"/>
        </w:rPr>
      </w:pPr>
      <w:r>
        <w:rPr>
          <w:rFonts w:ascii="Century Gothic" w:hAnsi="Century Gothic"/>
          <w:color w:val="0070C0"/>
        </w:rPr>
        <w:t xml:space="preserve">Consider suitability </w:t>
      </w:r>
    </w:p>
    <w:p w:rsidR="0027143E" w:rsidRDefault="0027143E" w:rsidP="0027143E">
      <w:pPr>
        <w:pStyle w:val="ListParagraph"/>
        <w:rPr>
          <w:rFonts w:ascii="Century Gothic" w:hAnsi="Century Gothic"/>
          <w:color w:val="0070C0"/>
        </w:rPr>
      </w:pPr>
      <w:r>
        <w:rPr>
          <w:rFonts w:ascii="Century Gothic" w:hAnsi="Century Gothic"/>
          <w:color w:val="0070C0"/>
        </w:rPr>
        <w:t>Choose the most suitable energy for their train and produce a risk assessment if need.</w:t>
      </w:r>
    </w:p>
    <w:p w:rsidR="007C5477" w:rsidRPr="007C5477" w:rsidRDefault="007C5477" w:rsidP="0027143E">
      <w:pPr>
        <w:pStyle w:val="ListParagraph"/>
        <w:rPr>
          <w:rFonts w:ascii="Century Gothic" w:hAnsi="Century Gothic"/>
          <w:color w:val="FF0000"/>
        </w:rPr>
      </w:pPr>
    </w:p>
    <w:p w:rsidR="007C5477" w:rsidRPr="007C5477" w:rsidRDefault="007C5477" w:rsidP="007C5477">
      <w:pPr>
        <w:pStyle w:val="ListParagraph"/>
        <w:numPr>
          <w:ilvl w:val="0"/>
          <w:numId w:val="5"/>
        </w:numPr>
        <w:rPr>
          <w:rFonts w:ascii="Century Gothic" w:hAnsi="Century Gothic"/>
          <w:color w:val="FF0000"/>
        </w:rPr>
      </w:pPr>
      <w:r w:rsidRPr="007C5477">
        <w:rPr>
          <w:rFonts w:ascii="Century Gothic" w:hAnsi="Century Gothic"/>
          <w:color w:val="FF0000"/>
        </w:rPr>
        <w:t>Solar panels practical – different area of solar cell exposed and record current and voltage. Scale up to calculate area of solar panels needed to power train – 25000V. Evaluate if solar cells are a viable option and suggest alternatives</w:t>
      </w:r>
    </w:p>
    <w:p w:rsidR="0027143E" w:rsidRPr="0027143E" w:rsidRDefault="0027143E" w:rsidP="0027143E">
      <w:pPr>
        <w:rPr>
          <w:rFonts w:ascii="Century Gothic" w:hAnsi="Century Gothic"/>
        </w:rPr>
      </w:pPr>
    </w:p>
    <w:p w:rsidR="005C2515" w:rsidRPr="0002484E"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136083" w:rsidRDefault="005751AB">
      <w:pPr>
        <w:rPr>
          <w:rFonts w:ascii="Century Gothic" w:hAnsi="Century Gothic"/>
          <w:b/>
          <w:sz w:val="24"/>
        </w:rPr>
      </w:pPr>
      <w:r>
        <w:rPr>
          <w:rFonts w:ascii="Century Gothic" w:hAnsi="Century Gothic"/>
          <w:b/>
          <w:sz w:val="24"/>
        </w:rPr>
        <w:br w:type="page"/>
      </w:r>
    </w:p>
    <w:p w:rsidR="00136083" w:rsidRPr="005C2515" w:rsidRDefault="005751AB" w:rsidP="00136083">
      <w:pPr>
        <w:rPr>
          <w:rFonts w:ascii="Century Gothic" w:hAnsi="Century Gothic"/>
          <w:b/>
          <w:sz w:val="28"/>
          <w:szCs w:val="28"/>
        </w:rPr>
      </w:pPr>
      <w:r w:rsidRPr="005C2515">
        <w:rPr>
          <w:rFonts w:ascii="Century Gothic" w:hAnsi="Century Gothic"/>
          <w:b/>
          <w:sz w:val="28"/>
          <w:szCs w:val="28"/>
        </w:rPr>
        <w:t>Week 7</w:t>
      </w:r>
      <w:r w:rsidR="00136083" w:rsidRPr="005C2515">
        <w:rPr>
          <w:rFonts w:ascii="Century Gothic" w:hAnsi="Century Gothic"/>
          <w:b/>
          <w:sz w:val="28"/>
          <w:szCs w:val="28"/>
        </w:rPr>
        <w:t xml:space="preserve"> (Assembly vs Sub-Assembly)</w:t>
      </w:r>
    </w:p>
    <w:p w:rsidR="00136083" w:rsidRDefault="00136083" w:rsidP="00136083">
      <w:pPr>
        <w:rPr>
          <w:rFonts w:ascii="Century Gothic" w:hAnsi="Century Gothic"/>
        </w:rPr>
      </w:pPr>
      <w:r>
        <w:rPr>
          <w:rFonts w:ascii="Century Gothic" w:hAnsi="Century Gothic"/>
        </w:rPr>
        <w:t>Lesson 1 AM</w:t>
      </w:r>
    </w:p>
    <w:p w:rsidR="00136083" w:rsidRDefault="00E434C2" w:rsidP="00136083">
      <w:pPr>
        <w:pStyle w:val="ListParagraph"/>
        <w:numPr>
          <w:ilvl w:val="0"/>
          <w:numId w:val="5"/>
        </w:numPr>
        <w:rPr>
          <w:rFonts w:ascii="Century Gothic" w:hAnsi="Century Gothic"/>
        </w:rPr>
      </w:pPr>
      <w:r>
        <w:rPr>
          <w:rFonts w:ascii="Century Gothic" w:hAnsi="Century Gothic"/>
        </w:rPr>
        <w:t xml:space="preserve">Students will carry out </w:t>
      </w:r>
      <w:r w:rsidR="005C2515">
        <w:rPr>
          <w:rFonts w:ascii="Century Gothic" w:hAnsi="Century Gothic"/>
        </w:rPr>
        <w:t>an exercise about production line efficiencies. T</w:t>
      </w:r>
      <w:r>
        <w:rPr>
          <w:rFonts w:ascii="Century Gothic" w:hAnsi="Century Gothic"/>
        </w:rPr>
        <w:t>hey are required to build certain design with lego in the quickest time possible.</w:t>
      </w:r>
    </w:p>
    <w:p w:rsidR="00E434C2" w:rsidRDefault="005C2515" w:rsidP="00136083">
      <w:pPr>
        <w:pStyle w:val="ListParagraph"/>
        <w:numPr>
          <w:ilvl w:val="0"/>
          <w:numId w:val="5"/>
        </w:numPr>
        <w:rPr>
          <w:rFonts w:ascii="Century Gothic" w:hAnsi="Century Gothic"/>
        </w:rPr>
      </w:pPr>
      <w:r>
        <w:rPr>
          <w:rFonts w:ascii="Century Gothic" w:hAnsi="Century Gothic"/>
        </w:rPr>
        <w:t>D</w:t>
      </w:r>
      <w:r w:rsidR="00E434C2">
        <w:rPr>
          <w:rFonts w:ascii="Century Gothic" w:hAnsi="Century Gothic"/>
        </w:rPr>
        <w:t xml:space="preserve">iscuss the use of </w:t>
      </w:r>
      <w:r w:rsidR="00427A5E">
        <w:rPr>
          <w:rFonts w:ascii="Century Gothic" w:hAnsi="Century Gothic"/>
        </w:rPr>
        <w:t>a</w:t>
      </w:r>
      <w:r w:rsidR="00E434C2">
        <w:rPr>
          <w:rFonts w:ascii="Century Gothic" w:hAnsi="Century Gothic"/>
        </w:rPr>
        <w:t xml:space="preserve"> sub-assembly line to speed up the production process. </w:t>
      </w:r>
    </w:p>
    <w:p w:rsidR="0027143E" w:rsidRDefault="0027143E" w:rsidP="0027143E">
      <w:pPr>
        <w:rPr>
          <w:rFonts w:ascii="Century Gothic" w:hAnsi="Century Gothic"/>
        </w:rPr>
      </w:pPr>
    </w:p>
    <w:p w:rsidR="0027143E" w:rsidRDefault="0027143E" w:rsidP="0027143E">
      <w:pPr>
        <w:ind w:left="360"/>
        <w:rPr>
          <w:rFonts w:ascii="Century Gothic" w:hAnsi="Century Gothic"/>
          <w:i/>
          <w:color w:val="00B050"/>
        </w:rPr>
      </w:pPr>
      <w:r>
        <w:rPr>
          <w:rFonts w:ascii="Century Gothic" w:hAnsi="Century Gothic"/>
          <w:i/>
          <w:color w:val="00B050"/>
        </w:rPr>
        <w:t>Action am and pm:  Nina to produce, Hitachi staff to run</w:t>
      </w:r>
    </w:p>
    <w:p w:rsidR="007C5477" w:rsidRDefault="007C5477" w:rsidP="0027143E">
      <w:pPr>
        <w:ind w:left="360"/>
        <w:rPr>
          <w:rFonts w:ascii="Century Gothic" w:hAnsi="Century Gothic"/>
          <w:i/>
          <w:color w:val="00B050"/>
        </w:rPr>
      </w:pPr>
      <w:r>
        <w:rPr>
          <w:rFonts w:ascii="Century Gothic" w:hAnsi="Century Gothic"/>
          <w:i/>
          <w:color w:val="00B050"/>
        </w:rPr>
        <w:t>Action am and pm: B</w:t>
      </w:r>
      <w:r w:rsidR="0027143E">
        <w:rPr>
          <w:rFonts w:ascii="Century Gothic" w:hAnsi="Century Gothic"/>
          <w:i/>
          <w:color w:val="00B050"/>
        </w:rPr>
        <w:t xml:space="preserve">ook the studio and do it all as one big group </w:t>
      </w:r>
    </w:p>
    <w:p w:rsidR="0027143E" w:rsidRDefault="0027143E" w:rsidP="0027143E">
      <w:pPr>
        <w:ind w:left="360"/>
        <w:rPr>
          <w:rFonts w:ascii="Century Gothic" w:hAnsi="Century Gothic"/>
          <w:i/>
          <w:color w:val="00B050"/>
        </w:rPr>
      </w:pPr>
      <w:r>
        <w:rPr>
          <w:rFonts w:ascii="Century Gothic" w:hAnsi="Century Gothic"/>
          <w:i/>
          <w:color w:val="00B050"/>
        </w:rPr>
        <w:t xml:space="preserve">Action:  Can we have some </w:t>
      </w:r>
      <w:r w:rsidR="00427A5E">
        <w:rPr>
          <w:rFonts w:ascii="Century Gothic" w:hAnsi="Century Gothic"/>
          <w:i/>
          <w:color w:val="00B050"/>
        </w:rPr>
        <w:t>Hitachi</w:t>
      </w:r>
      <w:r>
        <w:rPr>
          <w:rFonts w:ascii="Century Gothic" w:hAnsi="Century Gothic"/>
          <w:i/>
          <w:color w:val="00B050"/>
        </w:rPr>
        <w:t xml:space="preserve"> staff in am and others pm?</w:t>
      </w:r>
    </w:p>
    <w:p w:rsidR="0027143E" w:rsidRPr="0027143E" w:rsidRDefault="0027143E" w:rsidP="0027143E">
      <w:pPr>
        <w:ind w:left="360"/>
        <w:rPr>
          <w:rFonts w:ascii="Century Gothic" w:hAnsi="Century Gothic"/>
          <w:i/>
          <w:color w:val="00B050"/>
        </w:rPr>
      </w:pPr>
    </w:p>
    <w:p w:rsidR="0027143E" w:rsidRPr="0027143E" w:rsidRDefault="0027143E" w:rsidP="0027143E">
      <w:pPr>
        <w:rPr>
          <w:rFonts w:ascii="Century Gothic" w:hAnsi="Century Gothic"/>
        </w:rPr>
      </w:pPr>
    </w:p>
    <w:p w:rsidR="00136083" w:rsidRPr="003D05FB" w:rsidRDefault="00136083" w:rsidP="00136083">
      <w:pPr>
        <w:rPr>
          <w:rFonts w:ascii="Century Gothic" w:hAnsi="Century Gothic"/>
        </w:rPr>
      </w:pPr>
      <w:r>
        <w:rPr>
          <w:rFonts w:ascii="Century Gothic" w:hAnsi="Century Gothic"/>
        </w:rPr>
        <w:t>Lesson 2 PM</w:t>
      </w:r>
    </w:p>
    <w:p w:rsidR="00E434C2" w:rsidRDefault="00E434C2" w:rsidP="00E434C2">
      <w:pPr>
        <w:pStyle w:val="ListParagraph"/>
        <w:numPr>
          <w:ilvl w:val="0"/>
          <w:numId w:val="5"/>
        </w:numPr>
        <w:rPr>
          <w:rFonts w:ascii="Century Gothic" w:hAnsi="Century Gothic"/>
        </w:rPr>
      </w:pPr>
      <w:r>
        <w:rPr>
          <w:rFonts w:ascii="Century Gothic" w:hAnsi="Century Gothic"/>
        </w:rPr>
        <w:t xml:space="preserve">Run the process again with a sub-assembly area to demonstrate the advantages of sub-assembly. </w:t>
      </w:r>
    </w:p>
    <w:p w:rsidR="005C2515"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7C5477" w:rsidRPr="007C5477" w:rsidRDefault="007C5477" w:rsidP="007C5477">
      <w:pPr>
        <w:rPr>
          <w:rFonts w:ascii="Century Gothic" w:hAnsi="Century Gothic"/>
          <w:color w:val="FF0000"/>
        </w:rPr>
      </w:pPr>
      <w:r w:rsidRPr="007C5477">
        <w:rPr>
          <w:rFonts w:ascii="Century Gothic" w:hAnsi="Century Gothic"/>
          <w:color w:val="FF0000"/>
        </w:rPr>
        <w:t>Hitachi to run</w:t>
      </w:r>
    </w:p>
    <w:p w:rsidR="005C2515" w:rsidRPr="005C2515" w:rsidRDefault="005C2515" w:rsidP="005C2515">
      <w:pPr>
        <w:ind w:left="360"/>
        <w:rPr>
          <w:rFonts w:ascii="Century Gothic" w:hAnsi="Century Gothic"/>
        </w:rPr>
      </w:pPr>
    </w:p>
    <w:p w:rsidR="00E434C2" w:rsidRPr="0027143E" w:rsidRDefault="00E434C2">
      <w:pPr>
        <w:rPr>
          <w:rFonts w:ascii="Century Gothic" w:hAnsi="Century Gothic"/>
          <w:b/>
        </w:rPr>
      </w:pPr>
      <w:r w:rsidRPr="0027143E">
        <w:rPr>
          <w:rFonts w:ascii="Century Gothic" w:hAnsi="Century Gothic"/>
          <w:b/>
        </w:rPr>
        <w:br w:type="page"/>
      </w:r>
    </w:p>
    <w:p w:rsidR="00E434C2" w:rsidRPr="005C2515" w:rsidRDefault="00E434C2" w:rsidP="00E434C2">
      <w:pPr>
        <w:rPr>
          <w:rFonts w:ascii="Century Gothic" w:hAnsi="Century Gothic"/>
          <w:b/>
          <w:sz w:val="28"/>
          <w:szCs w:val="28"/>
        </w:rPr>
      </w:pPr>
      <w:r w:rsidRPr="005C2515">
        <w:rPr>
          <w:rFonts w:ascii="Century Gothic" w:hAnsi="Century Gothic"/>
          <w:b/>
          <w:sz w:val="28"/>
          <w:szCs w:val="28"/>
        </w:rPr>
        <w:t>Week 8 (Drive Systems)</w:t>
      </w:r>
    </w:p>
    <w:p w:rsidR="00E434C2" w:rsidRDefault="00E434C2" w:rsidP="00E434C2">
      <w:pPr>
        <w:rPr>
          <w:rFonts w:ascii="Century Gothic" w:hAnsi="Century Gothic"/>
        </w:rPr>
      </w:pPr>
      <w:r>
        <w:rPr>
          <w:rFonts w:ascii="Century Gothic" w:hAnsi="Century Gothic"/>
        </w:rPr>
        <w:t>Lesson 1 AM</w:t>
      </w:r>
    </w:p>
    <w:p w:rsidR="00E434C2" w:rsidRDefault="005C2515" w:rsidP="00E434C2">
      <w:pPr>
        <w:pStyle w:val="ListParagraph"/>
        <w:numPr>
          <w:ilvl w:val="0"/>
          <w:numId w:val="5"/>
        </w:numPr>
        <w:rPr>
          <w:rFonts w:ascii="Century Gothic" w:hAnsi="Century Gothic"/>
        </w:rPr>
      </w:pPr>
      <w:r>
        <w:rPr>
          <w:rFonts w:ascii="Century Gothic" w:hAnsi="Century Gothic"/>
        </w:rPr>
        <w:t>Shildon v</w:t>
      </w:r>
      <w:r w:rsidR="00E434C2">
        <w:rPr>
          <w:rFonts w:ascii="Century Gothic" w:hAnsi="Century Gothic"/>
        </w:rPr>
        <w:t>isit – Positioning of drive systems and how they affect vehicle dynamics.</w:t>
      </w:r>
    </w:p>
    <w:p w:rsidR="003323B5" w:rsidRDefault="003323B5" w:rsidP="003323B5">
      <w:pPr>
        <w:rPr>
          <w:rFonts w:ascii="Century Gothic" w:hAnsi="Century Gothic"/>
        </w:rPr>
      </w:pPr>
    </w:p>
    <w:p w:rsidR="003323B5" w:rsidRDefault="003323B5" w:rsidP="003323B5">
      <w:pPr>
        <w:ind w:left="360"/>
        <w:rPr>
          <w:rFonts w:ascii="Century Gothic" w:hAnsi="Century Gothic"/>
          <w:i/>
          <w:color w:val="00B050"/>
        </w:rPr>
      </w:pPr>
      <w:r>
        <w:rPr>
          <w:rFonts w:ascii="Century Gothic" w:hAnsi="Century Gothic"/>
          <w:i/>
          <w:color w:val="00B050"/>
        </w:rPr>
        <w:t>Action:  Jak book minibuses and complete Evolve</w:t>
      </w:r>
    </w:p>
    <w:p w:rsidR="003323B5" w:rsidRDefault="003323B5" w:rsidP="003323B5">
      <w:pPr>
        <w:ind w:left="360"/>
        <w:rPr>
          <w:rFonts w:ascii="Century Gothic" w:hAnsi="Century Gothic"/>
          <w:i/>
          <w:color w:val="00B050"/>
        </w:rPr>
      </w:pPr>
      <w:r>
        <w:rPr>
          <w:rFonts w:ascii="Century Gothic" w:hAnsi="Century Gothic"/>
          <w:i/>
          <w:color w:val="00B050"/>
        </w:rPr>
        <w:t>Action am and pm:  Can we have some Hitachi staff in am and others in pm?</w:t>
      </w:r>
    </w:p>
    <w:p w:rsidR="003323B5" w:rsidRDefault="003323B5" w:rsidP="003323B5">
      <w:pPr>
        <w:ind w:left="360"/>
        <w:rPr>
          <w:rFonts w:ascii="Century Gothic" w:hAnsi="Century Gothic"/>
          <w:i/>
          <w:color w:val="00B050"/>
        </w:rPr>
      </w:pPr>
    </w:p>
    <w:p w:rsidR="003323B5" w:rsidRPr="003323B5" w:rsidRDefault="003323B5" w:rsidP="003323B5">
      <w:pPr>
        <w:ind w:left="360"/>
        <w:rPr>
          <w:rFonts w:ascii="Century Gothic" w:hAnsi="Century Gothic"/>
          <w:i/>
          <w:color w:val="00B050"/>
        </w:rPr>
      </w:pPr>
    </w:p>
    <w:p w:rsidR="003323B5" w:rsidRPr="003D05FB" w:rsidRDefault="00E434C2" w:rsidP="00E434C2">
      <w:pPr>
        <w:rPr>
          <w:rFonts w:ascii="Century Gothic" w:hAnsi="Century Gothic"/>
        </w:rPr>
      </w:pPr>
      <w:r>
        <w:rPr>
          <w:rFonts w:ascii="Century Gothic" w:hAnsi="Century Gothic"/>
        </w:rPr>
        <w:t>Lesson 2 PM</w:t>
      </w:r>
    </w:p>
    <w:p w:rsidR="003323B5" w:rsidRPr="00E43091" w:rsidRDefault="003323B5" w:rsidP="003323B5">
      <w:pPr>
        <w:pStyle w:val="ListParagraph"/>
        <w:numPr>
          <w:ilvl w:val="0"/>
          <w:numId w:val="5"/>
        </w:numPr>
        <w:rPr>
          <w:rFonts w:ascii="Century Gothic" w:hAnsi="Century Gothic"/>
          <w:b/>
          <w:sz w:val="24"/>
        </w:rPr>
      </w:pPr>
      <w:r>
        <w:rPr>
          <w:rFonts w:ascii="Century Gothic" w:hAnsi="Century Gothic"/>
        </w:rPr>
        <w:t>Battery powered vehicle building exercise (the one they do at Shildon)</w:t>
      </w:r>
    </w:p>
    <w:p w:rsidR="00E43091" w:rsidRPr="0002484E" w:rsidRDefault="00E43091" w:rsidP="00E43091">
      <w:pPr>
        <w:pStyle w:val="ListParagraph"/>
        <w:numPr>
          <w:ilvl w:val="0"/>
          <w:numId w:val="5"/>
        </w:numPr>
        <w:rPr>
          <w:rFonts w:ascii="Century Gothic" w:hAnsi="Century Gothic"/>
        </w:rPr>
      </w:pPr>
      <w:r>
        <w:rPr>
          <w:rFonts w:ascii="Century Gothic" w:hAnsi="Century Gothic"/>
        </w:rPr>
        <w:t>Weekly review: What did you learn in this session?</w:t>
      </w:r>
    </w:p>
    <w:p w:rsidR="00E43091" w:rsidRPr="00E43091" w:rsidRDefault="00E43091" w:rsidP="00E43091">
      <w:pPr>
        <w:pStyle w:val="ListParagraph"/>
        <w:rPr>
          <w:rFonts w:ascii="Century Gothic" w:hAnsi="Century Gothic"/>
          <w:b/>
          <w:sz w:val="24"/>
        </w:rPr>
      </w:pPr>
    </w:p>
    <w:p w:rsidR="003323B5" w:rsidRDefault="003323B5" w:rsidP="003323B5">
      <w:pPr>
        <w:ind w:left="360"/>
        <w:rPr>
          <w:rFonts w:ascii="Century Gothic" w:hAnsi="Century Gothic"/>
          <w:i/>
          <w:color w:val="00B050"/>
        </w:rPr>
      </w:pPr>
      <w:r w:rsidRPr="003323B5">
        <w:rPr>
          <w:rFonts w:ascii="Century Gothic" w:hAnsi="Century Gothic"/>
          <w:i/>
          <w:color w:val="00B050"/>
        </w:rPr>
        <w:t xml:space="preserve">Action:  </w:t>
      </w:r>
      <w:r>
        <w:rPr>
          <w:rFonts w:ascii="Century Gothic" w:hAnsi="Century Gothic"/>
          <w:i/>
          <w:color w:val="00B050"/>
        </w:rPr>
        <w:t>Nina? To provide resources (we can supplement if we know what we need)</w:t>
      </w:r>
    </w:p>
    <w:p w:rsidR="003323B5" w:rsidRPr="003323B5" w:rsidRDefault="003323B5" w:rsidP="003323B5">
      <w:pPr>
        <w:ind w:firstLine="360"/>
        <w:rPr>
          <w:rFonts w:ascii="Century Gothic" w:hAnsi="Century Gothic"/>
          <w:i/>
          <w:color w:val="00B050"/>
        </w:rPr>
      </w:pPr>
    </w:p>
    <w:p w:rsidR="00E43091" w:rsidRPr="00E43091" w:rsidRDefault="00E43091" w:rsidP="00E43091">
      <w:pPr>
        <w:rPr>
          <w:rFonts w:ascii="Century Gothic" w:hAnsi="Century Gothic"/>
        </w:rPr>
      </w:pPr>
      <w:r w:rsidRPr="00E43091">
        <w:rPr>
          <w:rFonts w:ascii="Century Gothic" w:hAnsi="Century Gothic"/>
        </w:rPr>
        <w:t xml:space="preserve">Outcome: </w:t>
      </w:r>
      <w:r>
        <w:rPr>
          <w:rFonts w:ascii="Century Gothic" w:hAnsi="Century Gothic"/>
        </w:rPr>
        <w:t>Students have a better understanding of factors that affect train motion.  They use trial and improvement techniques.</w:t>
      </w:r>
    </w:p>
    <w:p w:rsidR="003323B5" w:rsidRDefault="003323B5" w:rsidP="003323B5">
      <w:pPr>
        <w:pStyle w:val="ListParagraph"/>
        <w:rPr>
          <w:rFonts w:ascii="Century Gothic" w:hAnsi="Century Gothic"/>
          <w:b/>
          <w:sz w:val="24"/>
        </w:rPr>
      </w:pPr>
    </w:p>
    <w:p w:rsidR="00E43091" w:rsidRDefault="00E43091" w:rsidP="003323B5">
      <w:pPr>
        <w:pStyle w:val="ListParagraph"/>
        <w:rPr>
          <w:rFonts w:ascii="Century Gothic" w:hAnsi="Century Gothic"/>
          <w:b/>
          <w:sz w:val="24"/>
        </w:rPr>
      </w:pPr>
    </w:p>
    <w:p w:rsidR="00E43091" w:rsidRDefault="00E43091" w:rsidP="003323B5">
      <w:pPr>
        <w:pStyle w:val="ListParagraph"/>
        <w:rPr>
          <w:rFonts w:ascii="Century Gothic" w:hAnsi="Century Gothic"/>
          <w:b/>
          <w:sz w:val="24"/>
        </w:rPr>
      </w:pPr>
    </w:p>
    <w:p w:rsidR="003323B5" w:rsidRPr="00E43091" w:rsidRDefault="00E43091" w:rsidP="003323B5">
      <w:pPr>
        <w:pStyle w:val="ListParagraph"/>
        <w:rPr>
          <w:rFonts w:ascii="Century Gothic" w:hAnsi="Century Gothic"/>
          <w:color w:val="0070C0"/>
        </w:rPr>
      </w:pPr>
      <w:r w:rsidRPr="00E43091">
        <w:rPr>
          <w:rFonts w:ascii="Century Gothic" w:hAnsi="Century Gothic"/>
          <w:color w:val="0070C0"/>
        </w:rPr>
        <w:t>Move this task to next week:</w:t>
      </w:r>
    </w:p>
    <w:p w:rsidR="00E43091" w:rsidRPr="00E43091" w:rsidRDefault="00E43091" w:rsidP="00E43091">
      <w:pPr>
        <w:pStyle w:val="ListParagraph"/>
        <w:numPr>
          <w:ilvl w:val="0"/>
          <w:numId w:val="5"/>
        </w:numPr>
        <w:rPr>
          <w:rFonts w:ascii="Century Gothic" w:hAnsi="Century Gothic"/>
          <w:b/>
        </w:rPr>
      </w:pPr>
      <w:r w:rsidRPr="00E43091">
        <w:rPr>
          <w:rFonts w:ascii="Century Gothic" w:hAnsi="Century Gothic"/>
        </w:rPr>
        <w:t>Bogie suppliers exercise; students are tasked with looking at three different bogies suppliers. All of which can supply ‘in spec’ bogies for your train, however they vary in cost, quality and performance. The task is to examine the variances and pitch which option they would like to go with long term.</w:t>
      </w:r>
    </w:p>
    <w:p w:rsidR="00E43091" w:rsidRPr="003323B5" w:rsidRDefault="00E43091" w:rsidP="003323B5">
      <w:pPr>
        <w:pStyle w:val="ListParagraph"/>
        <w:rPr>
          <w:rFonts w:ascii="Century Gothic" w:hAnsi="Century Gothic"/>
          <w:b/>
          <w:sz w:val="24"/>
        </w:rPr>
      </w:pPr>
    </w:p>
    <w:p w:rsidR="005C2515" w:rsidRPr="006B1D4E" w:rsidRDefault="005C2515" w:rsidP="005C2515">
      <w:pPr>
        <w:pStyle w:val="ListParagraph"/>
        <w:rPr>
          <w:rFonts w:ascii="Century Gothic" w:hAnsi="Century Gothic"/>
          <w:b/>
          <w:sz w:val="24"/>
        </w:rPr>
      </w:pPr>
    </w:p>
    <w:p w:rsidR="009807EB" w:rsidRDefault="009807EB">
      <w:pPr>
        <w:rPr>
          <w:rFonts w:ascii="Century Gothic" w:hAnsi="Century Gothic"/>
          <w:b/>
          <w:sz w:val="24"/>
        </w:rPr>
      </w:pPr>
      <w:r>
        <w:rPr>
          <w:rFonts w:ascii="Century Gothic" w:hAnsi="Century Gothic"/>
          <w:b/>
          <w:sz w:val="24"/>
        </w:rPr>
        <w:br w:type="page"/>
      </w:r>
    </w:p>
    <w:p w:rsidR="009807EB" w:rsidRPr="005C2515" w:rsidRDefault="009807EB" w:rsidP="009807EB">
      <w:pPr>
        <w:rPr>
          <w:rFonts w:ascii="Century Gothic" w:hAnsi="Century Gothic"/>
          <w:b/>
          <w:sz w:val="28"/>
          <w:szCs w:val="28"/>
        </w:rPr>
      </w:pPr>
      <w:r w:rsidRPr="005C2515">
        <w:rPr>
          <w:rFonts w:ascii="Century Gothic" w:hAnsi="Century Gothic"/>
          <w:b/>
          <w:sz w:val="28"/>
          <w:szCs w:val="28"/>
        </w:rPr>
        <w:t>Week 9 (Vehicle Braking)</w:t>
      </w:r>
    </w:p>
    <w:p w:rsidR="009807EB" w:rsidRDefault="009807EB" w:rsidP="009807EB">
      <w:pPr>
        <w:rPr>
          <w:rFonts w:ascii="Century Gothic" w:hAnsi="Century Gothic"/>
        </w:rPr>
      </w:pPr>
      <w:r>
        <w:rPr>
          <w:rFonts w:ascii="Century Gothic" w:hAnsi="Century Gothic"/>
        </w:rPr>
        <w:t>Lesson 1 AM</w:t>
      </w:r>
    </w:p>
    <w:p w:rsidR="00E43091" w:rsidRPr="00E43091" w:rsidRDefault="00E43091" w:rsidP="00E43091">
      <w:pPr>
        <w:pStyle w:val="ListParagraph"/>
        <w:numPr>
          <w:ilvl w:val="0"/>
          <w:numId w:val="12"/>
        </w:numPr>
        <w:rPr>
          <w:rFonts w:ascii="Century Gothic" w:hAnsi="Century Gothic"/>
          <w:b/>
        </w:rPr>
      </w:pPr>
      <w:r w:rsidRPr="00E43091">
        <w:rPr>
          <w:rFonts w:ascii="Century Gothic" w:hAnsi="Century Gothic"/>
        </w:rPr>
        <w:t>Bogie suppliers exercise; students are tasked with looking at three different bogies suppliers. All of which can supply ‘in spec’ bogies for your train, however they vary in cost, quality and performance. The task is to examine the variances and pitch which option they would like to go with long term.</w:t>
      </w:r>
    </w:p>
    <w:p w:rsidR="00E43091" w:rsidRDefault="00E43091" w:rsidP="00E43091">
      <w:pPr>
        <w:pStyle w:val="ListParagraph"/>
        <w:numPr>
          <w:ilvl w:val="0"/>
          <w:numId w:val="12"/>
        </w:numPr>
        <w:rPr>
          <w:rFonts w:ascii="Century Gothic" w:hAnsi="Century Gothic"/>
        </w:rPr>
      </w:pPr>
      <w:r>
        <w:rPr>
          <w:rFonts w:ascii="Century Gothic" w:hAnsi="Century Gothic"/>
        </w:rPr>
        <w:t xml:space="preserve">Students produce a written report which compares each different factor, cost effectiveness </w:t>
      </w:r>
      <w:r w:rsidR="00427A5E">
        <w:rPr>
          <w:rFonts w:ascii="Century Gothic" w:hAnsi="Century Gothic"/>
        </w:rPr>
        <w:t>etc.</w:t>
      </w:r>
      <w:r>
        <w:rPr>
          <w:rFonts w:ascii="Century Gothic" w:hAnsi="Century Gothic"/>
        </w:rPr>
        <w:t xml:space="preserve"> and choose the best choice for their train.  They justify that, using quantitative data where possible.</w:t>
      </w:r>
    </w:p>
    <w:p w:rsidR="00E43091" w:rsidRDefault="00E43091" w:rsidP="00E43091">
      <w:pPr>
        <w:rPr>
          <w:rFonts w:ascii="Century Gothic" w:hAnsi="Century Gothic"/>
        </w:rPr>
      </w:pPr>
    </w:p>
    <w:p w:rsidR="00E43091" w:rsidRDefault="00E43091" w:rsidP="00E43091">
      <w:pPr>
        <w:ind w:left="360"/>
        <w:rPr>
          <w:rFonts w:ascii="Century Gothic" w:hAnsi="Century Gothic"/>
          <w:i/>
          <w:color w:val="00B050"/>
        </w:rPr>
      </w:pPr>
      <w:r>
        <w:rPr>
          <w:rFonts w:ascii="Century Gothic" w:hAnsi="Century Gothic"/>
          <w:i/>
          <w:color w:val="00B050"/>
        </w:rPr>
        <w:t>Actions:  Jonny providing information catalogue info</w:t>
      </w:r>
    </w:p>
    <w:p w:rsidR="00B95C13" w:rsidRPr="00E43091" w:rsidRDefault="00B95C13" w:rsidP="00E43091">
      <w:pPr>
        <w:ind w:left="360"/>
        <w:rPr>
          <w:rFonts w:ascii="Century Gothic" w:hAnsi="Century Gothic"/>
          <w:i/>
          <w:color w:val="00B050"/>
        </w:rPr>
      </w:pPr>
      <w:r>
        <w:rPr>
          <w:rFonts w:ascii="Century Gothic" w:hAnsi="Century Gothic"/>
          <w:i/>
          <w:color w:val="00B050"/>
        </w:rPr>
        <w:t>Actions:  Hitachi staff in am?</w:t>
      </w:r>
    </w:p>
    <w:p w:rsidR="00E43091" w:rsidRDefault="00E43091" w:rsidP="009807EB">
      <w:pPr>
        <w:rPr>
          <w:rFonts w:ascii="Century Gothic" w:hAnsi="Century Gothic"/>
        </w:rPr>
      </w:pPr>
    </w:p>
    <w:p w:rsidR="009807EB" w:rsidRDefault="009807EB" w:rsidP="009807EB">
      <w:pPr>
        <w:rPr>
          <w:rFonts w:ascii="Century Gothic" w:hAnsi="Century Gothic"/>
        </w:rPr>
      </w:pPr>
      <w:r>
        <w:rPr>
          <w:rFonts w:ascii="Century Gothic" w:hAnsi="Century Gothic"/>
        </w:rPr>
        <w:t>Lesson 2 PM</w:t>
      </w:r>
    </w:p>
    <w:p w:rsidR="00124666" w:rsidRPr="003D05FB" w:rsidRDefault="00124666" w:rsidP="009807EB">
      <w:pPr>
        <w:rPr>
          <w:rFonts w:ascii="Century Gothic" w:hAnsi="Century Gothic"/>
        </w:rPr>
      </w:pPr>
      <w:r>
        <w:rPr>
          <w:rFonts w:ascii="Century Gothic" w:hAnsi="Century Gothic"/>
        </w:rPr>
        <w:t>Our g</w:t>
      </w:r>
      <w:r w:rsidR="00342F4B">
        <w:rPr>
          <w:rFonts w:ascii="Century Gothic" w:hAnsi="Century Gothic"/>
        </w:rPr>
        <w:t>roup are going to do this instea</w:t>
      </w:r>
      <w:r>
        <w:rPr>
          <w:rFonts w:ascii="Century Gothic" w:hAnsi="Century Gothic"/>
        </w:rPr>
        <w:t>d of the F = ma stuff</w:t>
      </w:r>
    </w:p>
    <w:p w:rsidR="00E43091" w:rsidRDefault="00E43091" w:rsidP="00E43091">
      <w:pPr>
        <w:pStyle w:val="ListParagraph"/>
        <w:numPr>
          <w:ilvl w:val="0"/>
          <w:numId w:val="5"/>
        </w:numPr>
        <w:rPr>
          <w:rFonts w:ascii="Century Gothic" w:hAnsi="Century Gothic"/>
        </w:rPr>
      </w:pPr>
      <w:r>
        <w:rPr>
          <w:rFonts w:ascii="Century Gothic" w:hAnsi="Century Gothic"/>
          <w:color w:val="0070C0"/>
        </w:rPr>
        <w:t>Using video stimuli, students consider what might affect the stopping time / distance of a train (mass, speed, friction, leave on the line, design)</w:t>
      </w:r>
    </w:p>
    <w:p w:rsidR="00124666" w:rsidRPr="007C5477" w:rsidRDefault="00124666" w:rsidP="00124666">
      <w:pPr>
        <w:pStyle w:val="ListParagraph"/>
        <w:numPr>
          <w:ilvl w:val="0"/>
          <w:numId w:val="5"/>
        </w:numPr>
        <w:rPr>
          <w:rFonts w:ascii="Century Gothic" w:hAnsi="Century Gothic"/>
          <w:b/>
        </w:rPr>
      </w:pPr>
      <w:r w:rsidRPr="00124666">
        <w:rPr>
          <w:rFonts w:ascii="Century Gothic" w:hAnsi="Century Gothic"/>
          <w:color w:val="0070C0"/>
        </w:rPr>
        <w:t xml:space="preserve">Practical: </w:t>
      </w:r>
      <w:r w:rsidRPr="00124666">
        <w:rPr>
          <w:rFonts w:ascii="Century Gothic" w:hAnsi="Century Gothic"/>
        </w:rPr>
        <w:t xml:space="preserve">Surface finishing: How do friction coefficients effecting braking distances? </w:t>
      </w:r>
    </w:p>
    <w:p w:rsidR="007C5477" w:rsidRPr="007C5477" w:rsidRDefault="007C5477" w:rsidP="007C5477">
      <w:pPr>
        <w:pStyle w:val="ListParagraph"/>
        <w:numPr>
          <w:ilvl w:val="0"/>
          <w:numId w:val="5"/>
        </w:numPr>
        <w:rPr>
          <w:rFonts w:ascii="Century Gothic" w:hAnsi="Century Gothic"/>
          <w:b/>
        </w:rPr>
      </w:pPr>
      <w:r>
        <w:rPr>
          <w:rFonts w:ascii="Century Gothic" w:hAnsi="Century Gothic"/>
          <w:color w:val="FF0000"/>
        </w:rPr>
        <w:t>We have designed a simple stopping distances practical using trolleys and ramps to investigate the effect of passenger numbers on stopping distance by adding masses to the trolley. This can be extended to investigating the effect of ‘leaves on the line’ – on a smoother floor (lab floor compared to carpet) if time allows</w:t>
      </w:r>
    </w:p>
    <w:p w:rsidR="005C2515" w:rsidRPr="005C2515" w:rsidRDefault="005C2515" w:rsidP="005C2515">
      <w:pPr>
        <w:pStyle w:val="ListParagraph"/>
        <w:numPr>
          <w:ilvl w:val="0"/>
          <w:numId w:val="5"/>
        </w:numPr>
        <w:rPr>
          <w:rFonts w:ascii="Century Gothic" w:hAnsi="Century Gothic"/>
        </w:rPr>
      </w:pPr>
      <w:r>
        <w:rPr>
          <w:rFonts w:ascii="Century Gothic" w:hAnsi="Century Gothic"/>
        </w:rPr>
        <w:t>Weekly review: What did you learn in this session?</w:t>
      </w:r>
    </w:p>
    <w:p w:rsidR="00B95C13" w:rsidRDefault="00B95C13">
      <w:pPr>
        <w:rPr>
          <w:rFonts w:ascii="Century Gothic" w:hAnsi="Century Gothic"/>
          <w:b/>
          <w:sz w:val="24"/>
        </w:rPr>
      </w:pPr>
    </w:p>
    <w:p w:rsidR="008E1E85" w:rsidRDefault="008E1E85">
      <w:pPr>
        <w:rPr>
          <w:rFonts w:ascii="Century Gothic" w:hAnsi="Century Gothic"/>
          <w:b/>
          <w:sz w:val="24"/>
        </w:rPr>
      </w:pPr>
      <w:r>
        <w:rPr>
          <w:rFonts w:ascii="Century Gothic" w:hAnsi="Century Gothic"/>
          <w:b/>
          <w:sz w:val="24"/>
        </w:rPr>
        <w:br w:type="page"/>
      </w:r>
    </w:p>
    <w:p w:rsidR="008E1E85" w:rsidRDefault="00752CEB" w:rsidP="008E1E85">
      <w:pPr>
        <w:rPr>
          <w:rFonts w:ascii="Century Gothic" w:hAnsi="Century Gothic"/>
          <w:b/>
          <w:sz w:val="28"/>
          <w:szCs w:val="28"/>
        </w:rPr>
      </w:pPr>
      <w:r>
        <w:rPr>
          <w:rFonts w:ascii="Century Gothic" w:hAnsi="Century Gothic"/>
          <w:b/>
          <w:sz w:val="28"/>
          <w:szCs w:val="28"/>
        </w:rPr>
        <w:t>Week 10-11 (Presentation p</w:t>
      </w:r>
      <w:r w:rsidR="008E1E85" w:rsidRPr="005C2515">
        <w:rPr>
          <w:rFonts w:ascii="Century Gothic" w:hAnsi="Century Gothic"/>
          <w:b/>
          <w:sz w:val="28"/>
          <w:szCs w:val="28"/>
        </w:rPr>
        <w:t>rep)</w:t>
      </w:r>
    </w:p>
    <w:p w:rsidR="005C2515" w:rsidRPr="005C2515" w:rsidRDefault="005C2515" w:rsidP="005C2515">
      <w:pPr>
        <w:pStyle w:val="ListParagraph"/>
        <w:numPr>
          <w:ilvl w:val="0"/>
          <w:numId w:val="9"/>
        </w:numPr>
        <w:rPr>
          <w:rFonts w:ascii="Century Gothic" w:hAnsi="Century Gothic"/>
          <w:b/>
          <w:sz w:val="28"/>
          <w:szCs w:val="28"/>
        </w:rPr>
      </w:pPr>
      <w:r>
        <w:rPr>
          <w:rFonts w:ascii="Century Gothic" w:hAnsi="Century Gothic"/>
          <w:sz w:val="24"/>
          <w:szCs w:val="24"/>
        </w:rPr>
        <w:t>Use everything you have learned over the last ten weeks to create your presentation stand for the 3 April.</w:t>
      </w:r>
    </w:p>
    <w:p w:rsidR="005C2515" w:rsidRPr="00752CEB" w:rsidRDefault="00752CEB" w:rsidP="005C2515">
      <w:pPr>
        <w:pStyle w:val="ListParagraph"/>
        <w:numPr>
          <w:ilvl w:val="0"/>
          <w:numId w:val="9"/>
        </w:numPr>
        <w:rPr>
          <w:rFonts w:ascii="Century Gothic" w:hAnsi="Century Gothic"/>
          <w:b/>
          <w:sz w:val="28"/>
          <w:szCs w:val="28"/>
        </w:rPr>
      </w:pPr>
      <w:r>
        <w:rPr>
          <w:rFonts w:ascii="Century Gothic" w:hAnsi="Century Gothic"/>
          <w:sz w:val="24"/>
          <w:szCs w:val="24"/>
        </w:rPr>
        <w:t>It needs to be engaging and draw people in to talk to you so that you can explain your design,</w:t>
      </w:r>
    </w:p>
    <w:p w:rsidR="00752CEB" w:rsidRPr="00752CEB" w:rsidRDefault="00752CEB" w:rsidP="005C2515">
      <w:pPr>
        <w:pStyle w:val="ListParagraph"/>
        <w:numPr>
          <w:ilvl w:val="0"/>
          <w:numId w:val="9"/>
        </w:numPr>
        <w:rPr>
          <w:rFonts w:ascii="Century Gothic" w:hAnsi="Century Gothic"/>
          <w:b/>
          <w:sz w:val="28"/>
          <w:szCs w:val="28"/>
        </w:rPr>
      </w:pPr>
      <w:r>
        <w:rPr>
          <w:rFonts w:ascii="Century Gothic" w:hAnsi="Century Gothic"/>
          <w:sz w:val="24"/>
          <w:szCs w:val="24"/>
        </w:rPr>
        <w:t>Create team roles and responsibilities.</w:t>
      </w:r>
    </w:p>
    <w:p w:rsidR="00752CEB" w:rsidRPr="005C2515" w:rsidRDefault="00752CEB" w:rsidP="00752CEB">
      <w:pPr>
        <w:pStyle w:val="ListParagraph"/>
        <w:rPr>
          <w:rFonts w:ascii="Century Gothic" w:hAnsi="Century Gothic"/>
          <w:b/>
          <w:sz w:val="28"/>
          <w:szCs w:val="28"/>
        </w:rPr>
      </w:pPr>
    </w:p>
    <w:p w:rsidR="008E1E85" w:rsidRDefault="007C5477" w:rsidP="008E1E85">
      <w:pPr>
        <w:rPr>
          <w:rFonts w:ascii="Century Gothic" w:hAnsi="Century Gothic"/>
          <w:b/>
          <w:color w:val="FF0000"/>
          <w:sz w:val="24"/>
        </w:rPr>
      </w:pPr>
      <w:r>
        <w:rPr>
          <w:rFonts w:ascii="Century Gothic" w:hAnsi="Century Gothic"/>
          <w:b/>
          <w:color w:val="FF0000"/>
          <w:sz w:val="24"/>
        </w:rPr>
        <w:t>We have discussed ‘team roles and responsibilities’ and these will be allocated for different roles in the presentation prep:</w:t>
      </w:r>
    </w:p>
    <w:p w:rsidR="007C5477" w:rsidRDefault="007C5477" w:rsidP="008E1E85">
      <w:pPr>
        <w:rPr>
          <w:rFonts w:ascii="Century Gothic" w:hAnsi="Century Gothic"/>
          <w:b/>
          <w:color w:val="FF0000"/>
          <w:sz w:val="24"/>
        </w:rPr>
      </w:pPr>
      <w:r>
        <w:rPr>
          <w:rFonts w:ascii="Century Gothic" w:hAnsi="Century Gothic"/>
          <w:b/>
          <w:color w:val="FF0000"/>
          <w:sz w:val="24"/>
        </w:rPr>
        <w:t>Someone to ensure prototype design is complete</w:t>
      </w:r>
    </w:p>
    <w:p w:rsidR="007C5477" w:rsidRDefault="007C5477" w:rsidP="008E1E85">
      <w:pPr>
        <w:rPr>
          <w:rFonts w:ascii="Century Gothic" w:hAnsi="Century Gothic"/>
          <w:b/>
          <w:color w:val="FF0000"/>
          <w:sz w:val="24"/>
        </w:rPr>
      </w:pPr>
      <w:r>
        <w:rPr>
          <w:rFonts w:ascii="Century Gothic" w:hAnsi="Century Gothic"/>
          <w:b/>
          <w:color w:val="FF0000"/>
          <w:sz w:val="24"/>
        </w:rPr>
        <w:t>Someone to create A1 poster for stand</w:t>
      </w:r>
    </w:p>
    <w:p w:rsidR="007C5477" w:rsidRDefault="007C5477" w:rsidP="008E1E85">
      <w:pPr>
        <w:rPr>
          <w:rFonts w:ascii="Century Gothic" w:hAnsi="Century Gothic"/>
          <w:b/>
          <w:color w:val="FF0000"/>
          <w:sz w:val="24"/>
        </w:rPr>
      </w:pPr>
      <w:r>
        <w:rPr>
          <w:rFonts w:ascii="Century Gothic" w:hAnsi="Century Gothic"/>
          <w:b/>
          <w:color w:val="FF0000"/>
          <w:sz w:val="24"/>
        </w:rPr>
        <w:t>Someone to be the main speaker – they will write a narration or cue cards</w:t>
      </w:r>
    </w:p>
    <w:p w:rsidR="007C5477" w:rsidRPr="007C5477" w:rsidRDefault="007C5477" w:rsidP="008E1E85">
      <w:pPr>
        <w:rPr>
          <w:rFonts w:ascii="Century Gothic" w:hAnsi="Century Gothic"/>
          <w:b/>
          <w:color w:val="FF0000"/>
          <w:sz w:val="24"/>
        </w:rPr>
      </w:pPr>
      <w:r>
        <w:rPr>
          <w:rFonts w:ascii="Century Gothic" w:hAnsi="Century Gothic"/>
          <w:b/>
          <w:color w:val="FF0000"/>
          <w:sz w:val="24"/>
        </w:rPr>
        <w:t>Someone(s) to complete the other bits for the stand – drawn design, reports, practical results, mood board etc</w:t>
      </w:r>
    </w:p>
    <w:p w:rsidR="009807EB" w:rsidRPr="009807EB" w:rsidRDefault="009807EB" w:rsidP="009807EB">
      <w:pPr>
        <w:rPr>
          <w:rFonts w:ascii="Century Gothic" w:hAnsi="Century Gothic"/>
          <w:b/>
          <w:sz w:val="24"/>
        </w:rPr>
      </w:pPr>
    </w:p>
    <w:sectPr w:rsidR="009807EB" w:rsidRPr="009807E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593" w:rsidRDefault="00815593" w:rsidP="002F3913">
      <w:pPr>
        <w:spacing w:after="0" w:line="240" w:lineRule="auto"/>
      </w:pPr>
      <w:r>
        <w:separator/>
      </w:r>
    </w:p>
  </w:endnote>
  <w:endnote w:type="continuationSeparator" w:id="0">
    <w:p w:rsidR="00815593" w:rsidRDefault="00815593" w:rsidP="002F3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593" w:rsidRDefault="00815593" w:rsidP="002F3913">
      <w:pPr>
        <w:spacing w:after="0" w:line="240" w:lineRule="auto"/>
      </w:pPr>
      <w:r>
        <w:separator/>
      </w:r>
    </w:p>
  </w:footnote>
  <w:footnote w:type="continuationSeparator" w:id="0">
    <w:p w:rsidR="00815593" w:rsidRDefault="00815593" w:rsidP="002F3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D4E" w:rsidRDefault="00427A5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71.25pt;margin-top:-34.5pt;width:593.6pt;height:839.1pt;z-index:-251658752;mso-position-horizontal-relative:text;mso-position-vertical-relative:text">
          <v:imagedata r:id="rId1" o:title="Letterhead_Ludgat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11FCD"/>
    <w:multiLevelType w:val="hybridMultilevel"/>
    <w:tmpl w:val="73CA9C1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9953DC4"/>
    <w:multiLevelType w:val="hybridMultilevel"/>
    <w:tmpl w:val="92704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77264D"/>
    <w:multiLevelType w:val="hybridMultilevel"/>
    <w:tmpl w:val="6B3C3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535780"/>
    <w:multiLevelType w:val="hybridMultilevel"/>
    <w:tmpl w:val="449ED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F84B10"/>
    <w:multiLevelType w:val="hybridMultilevel"/>
    <w:tmpl w:val="3C96D9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2A56C53"/>
    <w:multiLevelType w:val="hybridMultilevel"/>
    <w:tmpl w:val="14E4B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EDD3B1B"/>
    <w:multiLevelType w:val="hybridMultilevel"/>
    <w:tmpl w:val="8EE0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753CEB"/>
    <w:multiLevelType w:val="hybridMultilevel"/>
    <w:tmpl w:val="916ED0E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0641F7"/>
    <w:multiLevelType w:val="hybridMultilevel"/>
    <w:tmpl w:val="B3B81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C7D7E42"/>
    <w:multiLevelType w:val="hybridMultilevel"/>
    <w:tmpl w:val="E0DAB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F17EB7"/>
    <w:multiLevelType w:val="hybridMultilevel"/>
    <w:tmpl w:val="EC1C830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CC4B80"/>
    <w:multiLevelType w:val="hybridMultilevel"/>
    <w:tmpl w:val="69C2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3"/>
  </w:num>
  <w:num w:numId="5">
    <w:abstractNumId w:val="2"/>
  </w:num>
  <w:num w:numId="6">
    <w:abstractNumId w:val="5"/>
  </w:num>
  <w:num w:numId="7">
    <w:abstractNumId w:val="8"/>
  </w:num>
  <w:num w:numId="8">
    <w:abstractNumId w:val="6"/>
  </w:num>
  <w:num w:numId="9">
    <w:abstractNumId w:val="9"/>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515"/>
    <w:rsid w:val="00012122"/>
    <w:rsid w:val="0002484E"/>
    <w:rsid w:val="00096050"/>
    <w:rsid w:val="001014D0"/>
    <w:rsid w:val="00124666"/>
    <w:rsid w:val="00136083"/>
    <w:rsid w:val="0027143E"/>
    <w:rsid w:val="00291C33"/>
    <w:rsid w:val="002B2683"/>
    <w:rsid w:val="002F3913"/>
    <w:rsid w:val="003323B5"/>
    <w:rsid w:val="00342F4B"/>
    <w:rsid w:val="003612EC"/>
    <w:rsid w:val="00385BF6"/>
    <w:rsid w:val="003B71D6"/>
    <w:rsid w:val="00427A5E"/>
    <w:rsid w:val="00484708"/>
    <w:rsid w:val="004936EB"/>
    <w:rsid w:val="0054141E"/>
    <w:rsid w:val="005751AB"/>
    <w:rsid w:val="00591E26"/>
    <w:rsid w:val="005B1363"/>
    <w:rsid w:val="005C2515"/>
    <w:rsid w:val="006030B1"/>
    <w:rsid w:val="0069389E"/>
    <w:rsid w:val="006B1D4E"/>
    <w:rsid w:val="00705E70"/>
    <w:rsid w:val="00752CEB"/>
    <w:rsid w:val="007620C7"/>
    <w:rsid w:val="007C5477"/>
    <w:rsid w:val="00815593"/>
    <w:rsid w:val="00844D46"/>
    <w:rsid w:val="00850F3E"/>
    <w:rsid w:val="008D4C92"/>
    <w:rsid w:val="008E1E85"/>
    <w:rsid w:val="00925F35"/>
    <w:rsid w:val="009807EB"/>
    <w:rsid w:val="009945D9"/>
    <w:rsid w:val="009F290A"/>
    <w:rsid w:val="00A01072"/>
    <w:rsid w:val="00A84100"/>
    <w:rsid w:val="00AD7DC8"/>
    <w:rsid w:val="00B477A4"/>
    <w:rsid w:val="00B95C13"/>
    <w:rsid w:val="00BB7037"/>
    <w:rsid w:val="00BF4332"/>
    <w:rsid w:val="00C204A0"/>
    <w:rsid w:val="00C47EA9"/>
    <w:rsid w:val="00CA361F"/>
    <w:rsid w:val="00CF5447"/>
    <w:rsid w:val="00D92B79"/>
    <w:rsid w:val="00DF29EC"/>
    <w:rsid w:val="00E143EC"/>
    <w:rsid w:val="00E37E95"/>
    <w:rsid w:val="00E43091"/>
    <w:rsid w:val="00E434C2"/>
    <w:rsid w:val="00EA5E54"/>
    <w:rsid w:val="00F83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chartTrackingRefBased/>
  <w15:docId w15:val="{77DA9E0B-CCEA-4691-A6D6-09A500FC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9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913"/>
  </w:style>
  <w:style w:type="paragraph" w:styleId="Footer">
    <w:name w:val="footer"/>
    <w:basedOn w:val="Normal"/>
    <w:link w:val="FooterChar"/>
    <w:uiPriority w:val="99"/>
    <w:unhideWhenUsed/>
    <w:rsid w:val="002F39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913"/>
  </w:style>
  <w:style w:type="table" w:styleId="TableGrid">
    <w:name w:val="Table Grid"/>
    <w:basedOn w:val="TableNormal"/>
    <w:uiPriority w:val="39"/>
    <w:rsid w:val="009F2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5F35"/>
    <w:pPr>
      <w:ind w:left="720"/>
      <w:contextualSpacing/>
    </w:pPr>
  </w:style>
  <w:style w:type="paragraph" w:customStyle="1" w:styleId="FRONT1">
    <w:name w:val="FRONT 1"/>
    <w:basedOn w:val="Normal"/>
    <w:semiHidden/>
    <w:rsid w:val="005C2515"/>
    <w:pPr>
      <w:pBdr>
        <w:bottom w:val="single" w:sz="6" w:space="12" w:color="404040" w:themeColor="text1" w:themeTint="BF"/>
      </w:pBdr>
      <w:spacing w:after="240"/>
      <w:ind w:left="1134" w:hanging="1134"/>
    </w:pPr>
    <w:rPr>
      <w:rFonts w:eastAsiaTheme="minorEastAsia"/>
      <w:b/>
      <w:color w:val="404040" w:themeColor="text1" w:themeTint="BF"/>
      <w:sz w:val="44"/>
      <w:szCs w:val="44"/>
      <w:lang w:eastAsia="ja-JP"/>
    </w:rPr>
  </w:style>
  <w:style w:type="paragraph" w:styleId="BalloonText">
    <w:name w:val="Balloon Text"/>
    <w:basedOn w:val="Normal"/>
    <w:link w:val="BalloonTextChar"/>
    <w:uiPriority w:val="99"/>
    <w:semiHidden/>
    <w:unhideWhenUsed/>
    <w:rsid w:val="00EA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E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HR\HR%20Data\Newton%20Aycliffe\Communications\CSR%20activity\UTC\Industry%20Projects%20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B5A73-D9F0-46E0-B1FD-CA140A33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Industry Projects 2020</Template>
  <TotalTime>2</TotalTime>
  <Pages>11</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Hitachi Rail</Company>
  <LinksUpToDate>false</LinksUpToDate>
  <CharactersWithSpaces>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Harding, Nina</dc:creator>
  <cp:keywords/>
  <dc:description/>
  <cp:lastModifiedBy>Helen Beardmore</cp:lastModifiedBy>
  <cp:revision>3</cp:revision>
  <cp:lastPrinted>2019-12-19T09:54:00Z</cp:lastPrinted>
  <dcterms:created xsi:type="dcterms:W3CDTF">2019-12-19T14:10:00Z</dcterms:created>
  <dcterms:modified xsi:type="dcterms:W3CDTF">2020-11-12T12:12:00Z</dcterms:modified>
</cp:coreProperties>
</file>