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259" w:rsidRDefault="008F5E9E" w:rsidP="008F5E9E">
      <w:pPr>
        <w:jc w:val="center"/>
        <w:rPr>
          <w:sz w:val="28"/>
          <w:u w:val="single"/>
        </w:rPr>
      </w:pPr>
      <w:r w:rsidRPr="008F5E9E">
        <w:rPr>
          <w:sz w:val="28"/>
          <w:u w:val="single"/>
        </w:rPr>
        <w:t>How does the number of passengers on the train affect the stopping distance of the train?</w:t>
      </w:r>
    </w:p>
    <w:p w:rsidR="008F5E9E" w:rsidRPr="00322E54" w:rsidRDefault="008F5E9E" w:rsidP="008F5E9E">
      <w:pPr>
        <w:rPr>
          <w:sz w:val="24"/>
        </w:rPr>
      </w:pPr>
      <w:r w:rsidRPr="00322E54">
        <w:rPr>
          <w:sz w:val="24"/>
        </w:rPr>
        <w:t>It is vital that a train can come to a stop at stations and level crossings. We will investigate how the number of passengers on the train affects the distance its stopping distance.</w:t>
      </w:r>
    </w:p>
    <w:p w:rsidR="008F5E9E" w:rsidRDefault="008F5E9E" w:rsidP="008F5E9E">
      <w:pPr>
        <w:rPr>
          <w:sz w:val="28"/>
        </w:rPr>
      </w:pP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121285</wp:posOffset>
                </wp:positionV>
                <wp:extent cx="6677025" cy="17526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F5E9E" w:rsidRDefault="008F5E9E" w:rsidP="008F5E9E">
                            <w:pPr>
                              <w:jc w:val="center"/>
                            </w:pPr>
                            <w:r w:rsidRPr="008F5E9E">
                              <w:drawing>
                                <wp:inline distT="0" distB="0" distL="0" distR="0">
                                  <wp:extent cx="5743575" cy="1714500"/>
                                  <wp:effectExtent l="0" t="0" r="9525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43575" cy="1714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6pt;margin-top:9.55pt;width:525.75pt;height:1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" fillcolor="white [3201]" stroked="f" strokeweight=".5pt">
                <v:textbox>
                  <w:txbxContent>
                    <w:p w:rsidR="008F5E9E" w:rsidRDefault="008F5E9E" w:rsidP="008F5E9E">
                      <w:pPr>
                        <w:jc w:val="center"/>
                      </w:pPr>
                      <w:r w:rsidRPr="008F5E9E">
                        <w:drawing>
                          <wp:inline distT="0" distB="0" distL="0" distR="0">
                            <wp:extent cx="5743575" cy="1714500"/>
                            <wp:effectExtent l="0" t="0" r="9525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43575" cy="1714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22E54" w:rsidRDefault="00322E54" w:rsidP="008F5E9E">
      <w:pPr>
        <w:rPr>
          <w:sz w:val="28"/>
        </w:rPr>
      </w:pPr>
    </w:p>
    <w:p w:rsidR="00322E54" w:rsidRPr="00322E54" w:rsidRDefault="00322E54" w:rsidP="00322E54">
      <w:pPr>
        <w:rPr>
          <w:sz w:val="28"/>
        </w:rPr>
      </w:pPr>
    </w:p>
    <w:p w:rsidR="00322E54" w:rsidRPr="00322E54" w:rsidRDefault="00322E54" w:rsidP="00322E54">
      <w:pPr>
        <w:rPr>
          <w:sz w:val="28"/>
        </w:rPr>
      </w:pPr>
    </w:p>
    <w:p w:rsidR="00322E54" w:rsidRPr="00322E54" w:rsidRDefault="00322E54" w:rsidP="00322E54">
      <w:pPr>
        <w:rPr>
          <w:sz w:val="28"/>
        </w:rPr>
      </w:pPr>
    </w:p>
    <w:p w:rsidR="00322E54" w:rsidRPr="00322E54" w:rsidRDefault="00322E54" w:rsidP="00322E54">
      <w:pPr>
        <w:rPr>
          <w:sz w:val="28"/>
        </w:rPr>
      </w:pPr>
    </w:p>
    <w:p w:rsidR="00322E54" w:rsidRDefault="00322E54" w:rsidP="00322E54">
      <w:pPr>
        <w:rPr>
          <w:sz w:val="24"/>
        </w:rPr>
      </w:pPr>
      <w:r>
        <w:rPr>
          <w:sz w:val="24"/>
        </w:rPr>
        <w:t>Method</w:t>
      </w:r>
    </w:p>
    <w:p w:rsidR="00322E54" w:rsidRDefault="00322E54" w:rsidP="00322E5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Balance the ramp on the box to make a slope, ensure you do not change the angle of the slope once it is set.</w:t>
      </w:r>
    </w:p>
    <w:p w:rsidR="00322E54" w:rsidRDefault="00322E54" w:rsidP="00322E5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Hold a trolley at the top of the ramp and allow it to roll down the ramp.</w:t>
      </w:r>
    </w:p>
    <w:p w:rsidR="00322E54" w:rsidRDefault="00322E54" w:rsidP="00322E5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Measure the distance from the bottom of the ramp to where the trolley came to rest</w:t>
      </w:r>
      <w:r w:rsidR="00FE21C7">
        <w:rPr>
          <w:sz w:val="24"/>
        </w:rPr>
        <w:t xml:space="preserve"> (measure to the very front of the train)</w:t>
      </w:r>
    </w:p>
    <w:p w:rsidR="00FE21C7" w:rsidRDefault="00FE21C7" w:rsidP="00322E5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Repeat 2 more times.</w:t>
      </w:r>
    </w:p>
    <w:p w:rsidR="00FE21C7" w:rsidRDefault="00FE21C7" w:rsidP="00322E5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Add 200g mass and repeat steps 1-4</w:t>
      </w:r>
    </w:p>
    <w:p w:rsidR="00FE21C7" w:rsidRDefault="00FE21C7" w:rsidP="00322E5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Repeat for 400g, 600g, 800g and 1000g</w:t>
      </w:r>
    </w:p>
    <w:p w:rsidR="00FE21C7" w:rsidRDefault="00FE21C7" w:rsidP="00FE21C7">
      <w:pPr>
        <w:rPr>
          <w:sz w:val="24"/>
        </w:rPr>
      </w:pPr>
    </w:p>
    <w:p w:rsidR="00FE21C7" w:rsidRPr="00FE21C7" w:rsidRDefault="00FE21C7" w:rsidP="00FE21C7">
      <w:pPr>
        <w:rPr>
          <w:sz w:val="24"/>
        </w:rPr>
      </w:pPr>
      <w:r>
        <w:rPr>
          <w:sz w:val="24"/>
        </w:rPr>
        <w:t>Results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FE21C7" w:rsidTr="00FE21C7"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Mass added to trolley (g)</w:t>
            </w: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Distance 1 (cm)</w:t>
            </w: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Distance 2 (cm)</w:t>
            </w: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Distance 3 (cm)</w:t>
            </w:r>
          </w:p>
        </w:tc>
        <w:tc>
          <w:tcPr>
            <w:tcW w:w="1804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Mean distance (cm)</w:t>
            </w:r>
          </w:p>
        </w:tc>
      </w:tr>
      <w:tr w:rsidR="00FE21C7" w:rsidTr="00FE21C7"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4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</w:tr>
      <w:tr w:rsidR="00FE21C7" w:rsidTr="00FE21C7"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4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</w:tr>
      <w:tr w:rsidR="00FE21C7" w:rsidTr="00FE21C7"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4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</w:tr>
      <w:tr w:rsidR="00FE21C7" w:rsidTr="00FE21C7"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4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</w:tr>
      <w:tr w:rsidR="00FE21C7" w:rsidTr="00FE21C7"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4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</w:tr>
      <w:tr w:rsidR="00FE21C7" w:rsidTr="00FE21C7"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  <w:tc>
          <w:tcPr>
            <w:tcW w:w="1804" w:type="dxa"/>
          </w:tcPr>
          <w:p w:rsidR="00FE21C7" w:rsidRDefault="00FE21C7" w:rsidP="00FE21C7">
            <w:pPr>
              <w:jc w:val="center"/>
              <w:rPr>
                <w:sz w:val="24"/>
              </w:rPr>
            </w:pPr>
          </w:p>
        </w:tc>
      </w:tr>
    </w:tbl>
    <w:p w:rsidR="00FE21C7" w:rsidRPr="00FE21C7" w:rsidRDefault="00FE21C7" w:rsidP="00FE21C7">
      <w:pPr>
        <w:rPr>
          <w:sz w:val="24"/>
        </w:rPr>
      </w:pPr>
    </w:p>
    <w:p w:rsidR="008F5E9E" w:rsidRDefault="008F5E9E" w:rsidP="00322E54"/>
    <w:p w:rsidR="00DA541B" w:rsidRDefault="00DA541B" w:rsidP="00322E54">
      <w:r>
        <w:lastRenderedPageBreak/>
        <w:t>Graph</w:t>
      </w:r>
    </w:p>
    <w:p w:rsidR="00DA541B" w:rsidRDefault="0033490D" w:rsidP="00322E54">
      <w:pPr>
        <w:rPr>
          <w:rFonts w:ascii="Arial" w:hAnsi="Arial" w:cs="Arial"/>
          <w:b/>
          <w:bCs/>
          <w:noProof/>
          <w:lang w:eastAsia="en-GB"/>
        </w:rPr>
      </w:pPr>
      <w:r w:rsidRPr="0033490D">
        <w:rPr>
          <w:rFonts w:ascii="Arial" w:hAnsi="Arial" w:cs="Arial"/>
          <w:b/>
          <w:bCs/>
          <w:noProof/>
          <w:lang w:eastAsia="en-GB"/>
        </w:rPr>
        <w:drawing>
          <wp:inline distT="0" distB="0" distL="0" distR="0" wp14:anchorId="7C2A0ECF" wp14:editId="74871A46">
            <wp:extent cx="4805917" cy="5124892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l="26274" t="24419" r="36789" b="5523"/>
                    <a:stretch/>
                  </pic:blipFill>
                  <pic:spPr>
                    <a:xfrm>
                      <a:off x="0" y="0"/>
                      <a:ext cx="4805917" cy="5124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90D" w:rsidRDefault="0033490D" w:rsidP="00322E54">
      <w:pPr>
        <w:rPr>
          <w:rFonts w:ascii="Arial" w:hAnsi="Arial" w:cs="Arial"/>
          <w:b/>
          <w:bCs/>
          <w:noProof/>
          <w:lang w:eastAsia="en-GB"/>
        </w:rPr>
      </w:pPr>
    </w:p>
    <w:p w:rsidR="00DA541B" w:rsidRDefault="00DA541B" w:rsidP="00322E54">
      <w:r>
        <w:t>Analysis</w:t>
      </w:r>
    </w:p>
    <w:p w:rsidR="00DA541B" w:rsidRDefault="00DA541B" w:rsidP="00322E54">
      <w:r>
        <w:t>How does increasing the mass of the train (more passengers) affect the stopping distance of the train?</w:t>
      </w:r>
    </w:p>
    <w:p w:rsidR="00DA541B" w:rsidRDefault="00DA541B" w:rsidP="00322E54"/>
    <w:p w:rsidR="00DA541B" w:rsidRDefault="00DA541B" w:rsidP="00322E54"/>
    <w:p w:rsidR="00DA541B" w:rsidRDefault="00DA541B" w:rsidP="00322E54">
      <w:bookmarkStart w:id="0" w:name="_GoBack"/>
      <w:bookmarkEnd w:id="0"/>
    </w:p>
    <w:p w:rsidR="00DA541B" w:rsidRPr="00322E54" w:rsidRDefault="00DA541B" w:rsidP="00322E54">
      <w:r>
        <w:t>What other factors could affect the stopping distance of the train?</w:t>
      </w:r>
    </w:p>
    <w:sectPr w:rsidR="00DA541B" w:rsidRPr="00322E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524874"/>
    <w:multiLevelType w:val="hybridMultilevel"/>
    <w:tmpl w:val="C18A4D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E9E"/>
    <w:rsid w:val="00322E54"/>
    <w:rsid w:val="0032449F"/>
    <w:rsid w:val="0033490D"/>
    <w:rsid w:val="004A55D4"/>
    <w:rsid w:val="006534D6"/>
    <w:rsid w:val="008229F0"/>
    <w:rsid w:val="008F5E9E"/>
    <w:rsid w:val="00D73986"/>
    <w:rsid w:val="00DA541B"/>
    <w:rsid w:val="00FE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AAB65"/>
  <w15:chartTrackingRefBased/>
  <w15:docId w15:val="{8B6C1FDF-29CF-4833-A751-16BFC7AD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F5E9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322E54"/>
    <w:pPr>
      <w:ind w:left="720"/>
      <w:contextualSpacing/>
    </w:pPr>
  </w:style>
  <w:style w:type="table" w:styleId="TableGrid">
    <w:name w:val="Table Grid"/>
    <w:basedOn w:val="TableNormal"/>
    <w:uiPriority w:val="39"/>
    <w:rsid w:val="00FE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Litherland High School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Brook</dc:creator>
  <cp:keywords/>
  <dc:description/>
  <cp:lastModifiedBy>Emma Brook</cp:lastModifiedBy>
  <cp:revision>6</cp:revision>
  <dcterms:created xsi:type="dcterms:W3CDTF">2019-12-19T12:53:00Z</dcterms:created>
  <dcterms:modified xsi:type="dcterms:W3CDTF">2019-12-19T13:26:00Z</dcterms:modified>
</cp:coreProperties>
</file>